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E17" w:rsidRDefault="00A43E17" w:rsidP="00FF1E28">
      <w:pPr>
        <w:ind w:right="-852"/>
        <w:jc w:val="both"/>
        <w:rPr>
          <w:sz w:val="22"/>
          <w:szCs w:val="22"/>
        </w:rPr>
      </w:pPr>
      <w:bookmarkStart w:id="0" w:name="_GoBack"/>
      <w:bookmarkEnd w:id="0"/>
    </w:p>
    <w:p w:rsidR="00542E65" w:rsidRDefault="00542E65" w:rsidP="00542E65">
      <w:pPr>
        <w:ind w:left="-284" w:right="-852"/>
        <w:jc w:val="center"/>
        <w:rPr>
          <w:sz w:val="22"/>
          <w:szCs w:val="22"/>
        </w:rPr>
      </w:pPr>
    </w:p>
    <w:p w:rsidR="00542E65" w:rsidRDefault="00542E65" w:rsidP="00542E65">
      <w:pPr>
        <w:ind w:left="-284" w:right="-852"/>
        <w:jc w:val="center"/>
        <w:rPr>
          <w:sz w:val="22"/>
          <w:szCs w:val="22"/>
        </w:rPr>
      </w:pPr>
    </w:p>
    <w:p w:rsidR="00FF1E28" w:rsidRDefault="00FF1E28" w:rsidP="00FF1E28">
      <w:pPr>
        <w:ind w:left="-284" w:right="-852"/>
        <w:jc w:val="center"/>
        <w:rPr>
          <w:b/>
          <w:szCs w:val="24"/>
          <w:u w:val="single"/>
        </w:rPr>
      </w:pPr>
      <w:r w:rsidRPr="00FF1E28">
        <w:rPr>
          <w:b/>
          <w:szCs w:val="24"/>
          <w:u w:val="single"/>
        </w:rPr>
        <w:t xml:space="preserve">LEI Nº </w:t>
      </w:r>
      <w:r>
        <w:rPr>
          <w:b/>
          <w:szCs w:val="24"/>
          <w:u w:val="single"/>
        </w:rPr>
        <w:t>2.157</w:t>
      </w:r>
      <w:r w:rsidRPr="00FF1E28">
        <w:rPr>
          <w:b/>
          <w:szCs w:val="24"/>
          <w:u w:val="single"/>
        </w:rPr>
        <w:t xml:space="preserve"> DE </w:t>
      </w:r>
      <w:r>
        <w:rPr>
          <w:b/>
          <w:szCs w:val="24"/>
          <w:u w:val="single"/>
        </w:rPr>
        <w:t>20</w:t>
      </w:r>
      <w:r w:rsidRPr="00FF1E28">
        <w:rPr>
          <w:b/>
          <w:szCs w:val="24"/>
          <w:u w:val="single"/>
        </w:rPr>
        <w:t xml:space="preserve"> DE </w:t>
      </w:r>
      <w:r>
        <w:rPr>
          <w:b/>
          <w:szCs w:val="24"/>
          <w:u w:val="single"/>
        </w:rPr>
        <w:t>FEVEREIRO</w:t>
      </w:r>
      <w:r w:rsidRPr="00FF1E28">
        <w:rPr>
          <w:b/>
          <w:szCs w:val="24"/>
          <w:u w:val="single"/>
        </w:rPr>
        <w:t xml:space="preserve"> DE 201</w:t>
      </w:r>
      <w:r>
        <w:rPr>
          <w:b/>
          <w:szCs w:val="24"/>
          <w:u w:val="single"/>
        </w:rPr>
        <w:t>7</w:t>
      </w:r>
    </w:p>
    <w:p w:rsidR="00FF1E28" w:rsidRDefault="00FF1E28" w:rsidP="00FF1E28">
      <w:pPr>
        <w:ind w:left="-284" w:right="-852"/>
        <w:jc w:val="center"/>
        <w:rPr>
          <w:b/>
          <w:szCs w:val="24"/>
          <w:u w:val="single"/>
        </w:rPr>
      </w:pPr>
    </w:p>
    <w:p w:rsidR="00FF1E28" w:rsidRPr="00FF1E28" w:rsidRDefault="00FF1E28" w:rsidP="00FF1E28">
      <w:pPr>
        <w:ind w:left="-284" w:right="-852"/>
        <w:jc w:val="center"/>
        <w:rPr>
          <w:b/>
          <w:szCs w:val="24"/>
          <w:u w:val="single"/>
        </w:rPr>
      </w:pPr>
    </w:p>
    <w:p w:rsidR="00FF1E28" w:rsidRDefault="00FF1E28" w:rsidP="00FF1E28">
      <w:pPr>
        <w:ind w:left="3544" w:right="-852"/>
        <w:jc w:val="both"/>
        <w:rPr>
          <w:b/>
          <w:i/>
          <w:sz w:val="18"/>
          <w:szCs w:val="18"/>
        </w:rPr>
      </w:pPr>
      <w:r w:rsidRPr="00FF1E28">
        <w:rPr>
          <w:b/>
          <w:i/>
          <w:szCs w:val="24"/>
        </w:rPr>
        <w:t>AUTORIZO O EXECUTIVO A DISPOR SOB A OBRIGATORIEDADE DE LIMPEZA E MANUTENÇÃO DE CAIXAS D’ÁGUA EM ESTABELECIMENTOS COMERCIAIS, INDUSTRIAIS E PRÉDIOS RESIDENCIAIS DO MUNICÍPIO DE ARARUAMA, E DÁ OUTRAS PROVIDÊNCIAS.</w:t>
      </w:r>
    </w:p>
    <w:p w:rsidR="00FF1E28" w:rsidRPr="00FF1E28" w:rsidRDefault="00FF1E28" w:rsidP="00FF1E28">
      <w:pPr>
        <w:ind w:left="3544" w:right="-852"/>
        <w:jc w:val="both"/>
        <w:rPr>
          <w:b/>
          <w:i/>
          <w:sz w:val="18"/>
          <w:szCs w:val="18"/>
        </w:rPr>
      </w:pPr>
    </w:p>
    <w:p w:rsidR="00FF1E28" w:rsidRDefault="00FF1E28" w:rsidP="00FF1E28">
      <w:pPr>
        <w:ind w:left="3544" w:right="-852"/>
        <w:jc w:val="both"/>
        <w:rPr>
          <w:b/>
          <w:szCs w:val="24"/>
        </w:rPr>
      </w:pPr>
      <w:r w:rsidRPr="001C47A6">
        <w:rPr>
          <w:szCs w:val="24"/>
        </w:rPr>
        <w:t>(</w:t>
      </w:r>
      <w:r w:rsidRPr="00FF1E28">
        <w:rPr>
          <w:b/>
          <w:szCs w:val="24"/>
        </w:rPr>
        <w:t>Projeto de Lei nº 115/2016 de autoria do Vereador Walmir de Oliveira Belchior)</w:t>
      </w:r>
    </w:p>
    <w:p w:rsidR="00FF1E28" w:rsidRDefault="00FF1E28" w:rsidP="00FF1E28">
      <w:pPr>
        <w:ind w:left="3544" w:right="-852"/>
        <w:jc w:val="both"/>
        <w:rPr>
          <w:b/>
          <w:szCs w:val="24"/>
        </w:rPr>
      </w:pPr>
    </w:p>
    <w:p w:rsidR="00FF1E28" w:rsidRDefault="00FF1E28" w:rsidP="00FF1E28">
      <w:pPr>
        <w:ind w:left="3544" w:right="-852"/>
        <w:jc w:val="both"/>
        <w:rPr>
          <w:b/>
          <w:szCs w:val="24"/>
        </w:rPr>
      </w:pPr>
    </w:p>
    <w:p w:rsidR="00FF1E28" w:rsidRPr="00FF1E28" w:rsidRDefault="00FF1E28" w:rsidP="00FF1E28">
      <w:pPr>
        <w:ind w:left="3544" w:right="-852"/>
        <w:jc w:val="both"/>
        <w:rPr>
          <w:b/>
          <w:szCs w:val="24"/>
        </w:rPr>
      </w:pPr>
    </w:p>
    <w:p w:rsidR="00FF1E28" w:rsidRDefault="00FF1E28" w:rsidP="00FF1E28">
      <w:pPr>
        <w:ind w:left="-284" w:right="-852" w:firstLine="709"/>
        <w:jc w:val="both"/>
        <w:rPr>
          <w:szCs w:val="24"/>
        </w:rPr>
      </w:pPr>
      <w:r w:rsidRPr="00FF1E28">
        <w:rPr>
          <w:b/>
          <w:szCs w:val="24"/>
        </w:rPr>
        <w:t>A Câmara Municipal de Araruama</w:t>
      </w:r>
      <w:r w:rsidRPr="001C47A6">
        <w:rPr>
          <w:szCs w:val="24"/>
        </w:rPr>
        <w:t xml:space="preserve"> aprova e </w:t>
      </w:r>
      <w:r>
        <w:rPr>
          <w:szCs w:val="24"/>
        </w:rPr>
        <w:t xml:space="preserve">a </w:t>
      </w:r>
      <w:proofErr w:type="spellStart"/>
      <w:r w:rsidRPr="001C47A6">
        <w:rPr>
          <w:szCs w:val="24"/>
        </w:rPr>
        <w:t>Exm</w:t>
      </w:r>
      <w:r>
        <w:rPr>
          <w:szCs w:val="24"/>
        </w:rPr>
        <w:t>ª</w:t>
      </w:r>
      <w:proofErr w:type="spellEnd"/>
      <w:r w:rsidRPr="001C47A6">
        <w:rPr>
          <w:szCs w:val="24"/>
        </w:rPr>
        <w:t xml:space="preserve"> </w:t>
      </w:r>
      <w:proofErr w:type="spellStart"/>
      <w:r w:rsidRPr="001C47A6">
        <w:rPr>
          <w:szCs w:val="24"/>
        </w:rPr>
        <w:t>Sr</w:t>
      </w:r>
      <w:r>
        <w:rPr>
          <w:szCs w:val="24"/>
        </w:rPr>
        <w:t>ª</w:t>
      </w:r>
      <w:proofErr w:type="spellEnd"/>
      <w:r w:rsidRPr="001C47A6">
        <w:rPr>
          <w:szCs w:val="24"/>
        </w:rPr>
        <w:t xml:space="preserve"> Prefeit</w:t>
      </w:r>
      <w:r>
        <w:rPr>
          <w:szCs w:val="24"/>
        </w:rPr>
        <w:t>a</w:t>
      </w:r>
      <w:r w:rsidRPr="001C47A6">
        <w:rPr>
          <w:szCs w:val="24"/>
        </w:rPr>
        <w:t xml:space="preserve"> sanciona a seguinte Lei:</w:t>
      </w:r>
    </w:p>
    <w:p w:rsidR="00FF1E28" w:rsidRPr="001C47A6" w:rsidRDefault="00FF1E28" w:rsidP="00FF1E28">
      <w:pPr>
        <w:ind w:left="-284" w:right="-852" w:firstLine="709"/>
        <w:jc w:val="both"/>
        <w:rPr>
          <w:szCs w:val="24"/>
        </w:rPr>
      </w:pPr>
    </w:p>
    <w:p w:rsidR="00FF1E28" w:rsidRDefault="00FF1E28" w:rsidP="00FF1E28">
      <w:pPr>
        <w:ind w:left="-284" w:right="-852" w:firstLine="709"/>
        <w:jc w:val="both"/>
        <w:rPr>
          <w:b/>
          <w:szCs w:val="24"/>
        </w:rPr>
      </w:pPr>
    </w:p>
    <w:p w:rsidR="00FF1E28" w:rsidRPr="001C47A6" w:rsidRDefault="00FF1E28" w:rsidP="00FF1E28">
      <w:pPr>
        <w:ind w:left="-284" w:right="-852" w:firstLine="709"/>
        <w:jc w:val="both"/>
        <w:rPr>
          <w:szCs w:val="24"/>
        </w:rPr>
      </w:pPr>
      <w:r w:rsidRPr="001C47A6">
        <w:rPr>
          <w:b/>
          <w:szCs w:val="24"/>
        </w:rPr>
        <w:t>Art. 1º.</w:t>
      </w:r>
      <w:r w:rsidRPr="001C47A6">
        <w:rPr>
          <w:szCs w:val="24"/>
        </w:rPr>
        <w:t xml:space="preserve"> Esta presente Lei tem por objetivo a obrigatoriedade de limpeza e manutenção de caixas d’água em estabelecimentos comerciais, industriais e prédios residenciais do Município de Araruama, nos seguintes termos:</w:t>
      </w:r>
    </w:p>
    <w:p w:rsidR="00FF1E28" w:rsidRDefault="00FF1E28" w:rsidP="00FF1E28">
      <w:pPr>
        <w:ind w:left="-284" w:right="-852" w:firstLine="709"/>
        <w:jc w:val="both"/>
        <w:rPr>
          <w:szCs w:val="24"/>
        </w:rPr>
      </w:pPr>
    </w:p>
    <w:p w:rsidR="00FF1E28" w:rsidRDefault="00FF1E28" w:rsidP="00FF1E28">
      <w:pPr>
        <w:ind w:left="-284" w:right="-852" w:firstLine="709"/>
        <w:jc w:val="both"/>
        <w:rPr>
          <w:szCs w:val="24"/>
        </w:rPr>
      </w:pPr>
      <w:r w:rsidRPr="00947B38">
        <w:rPr>
          <w:b/>
          <w:szCs w:val="24"/>
        </w:rPr>
        <w:t>§ 1º.</w:t>
      </w:r>
      <w:r w:rsidRPr="001C47A6">
        <w:rPr>
          <w:szCs w:val="24"/>
        </w:rPr>
        <w:t xml:space="preserve"> A limpeza destas deve ser feita no mínimo, a cada seis meses, registrando-se de maneira explicita pelo lado de fora da caixa, a data em que esta ocorreu.</w:t>
      </w:r>
    </w:p>
    <w:p w:rsidR="00FF1E28" w:rsidRPr="001C47A6" w:rsidRDefault="00FF1E28" w:rsidP="00FF1E28">
      <w:pPr>
        <w:ind w:left="-284" w:right="-852" w:firstLine="709"/>
        <w:jc w:val="both"/>
        <w:rPr>
          <w:szCs w:val="24"/>
        </w:rPr>
      </w:pPr>
      <w:r w:rsidRPr="00947B38">
        <w:rPr>
          <w:b/>
          <w:szCs w:val="24"/>
        </w:rPr>
        <w:t>§ 2º.</w:t>
      </w:r>
      <w:r w:rsidRPr="001C47A6">
        <w:rPr>
          <w:szCs w:val="24"/>
        </w:rPr>
        <w:t xml:space="preserve"> A tampa dever estar ajustada sem nenhum tipo de fissuras, desníveis ou rachaduras.</w:t>
      </w:r>
    </w:p>
    <w:p w:rsidR="00FF1E28" w:rsidRDefault="00FF1E28" w:rsidP="00FF1E28">
      <w:pPr>
        <w:ind w:left="-284" w:right="-852" w:firstLine="709"/>
        <w:jc w:val="both"/>
        <w:rPr>
          <w:b/>
          <w:szCs w:val="24"/>
        </w:rPr>
      </w:pPr>
    </w:p>
    <w:p w:rsidR="00FF1E28" w:rsidRDefault="00FF1E28" w:rsidP="00FF1E28">
      <w:pPr>
        <w:ind w:left="-284" w:right="-852" w:firstLine="709"/>
        <w:jc w:val="both"/>
        <w:rPr>
          <w:szCs w:val="24"/>
        </w:rPr>
      </w:pPr>
      <w:r w:rsidRPr="001C47A6">
        <w:rPr>
          <w:b/>
          <w:szCs w:val="24"/>
        </w:rPr>
        <w:t>Art. 2º.</w:t>
      </w:r>
      <w:r w:rsidRPr="001C47A6">
        <w:rPr>
          <w:szCs w:val="24"/>
        </w:rPr>
        <w:t xml:space="preserve"> O descumprimento ao disposto nesta Lei sujeitará aos infratores as seguintes sanções:</w:t>
      </w:r>
    </w:p>
    <w:p w:rsidR="00FF1E28" w:rsidRPr="001C47A6" w:rsidRDefault="00FF1E28" w:rsidP="00FF1E28">
      <w:pPr>
        <w:ind w:left="-284" w:right="-852" w:firstLine="709"/>
        <w:jc w:val="both"/>
        <w:rPr>
          <w:szCs w:val="24"/>
        </w:rPr>
      </w:pPr>
    </w:p>
    <w:p w:rsidR="00FF1E28" w:rsidRPr="001C47A6" w:rsidRDefault="00FF1E28" w:rsidP="00FF1E28">
      <w:pPr>
        <w:ind w:left="-284" w:right="-852" w:firstLine="709"/>
        <w:jc w:val="both"/>
        <w:rPr>
          <w:szCs w:val="24"/>
        </w:rPr>
      </w:pPr>
      <w:r w:rsidRPr="00947B38">
        <w:rPr>
          <w:b/>
          <w:szCs w:val="24"/>
        </w:rPr>
        <w:t xml:space="preserve">I </w:t>
      </w:r>
      <w:r w:rsidRPr="001C47A6">
        <w:rPr>
          <w:szCs w:val="24"/>
        </w:rPr>
        <w:t>– Notificação para adequação no prazo de quinze dias;</w:t>
      </w:r>
    </w:p>
    <w:p w:rsidR="00FF1E28" w:rsidRPr="001C47A6" w:rsidRDefault="00FF1E28" w:rsidP="00FF1E28">
      <w:pPr>
        <w:ind w:left="-284" w:right="-852" w:firstLine="709"/>
        <w:jc w:val="both"/>
        <w:rPr>
          <w:szCs w:val="24"/>
        </w:rPr>
      </w:pPr>
      <w:r w:rsidRPr="00947B38">
        <w:rPr>
          <w:b/>
          <w:szCs w:val="24"/>
        </w:rPr>
        <w:t>II</w:t>
      </w:r>
      <w:r w:rsidRPr="001C47A6">
        <w:rPr>
          <w:szCs w:val="24"/>
        </w:rPr>
        <w:t xml:space="preserve"> – Multa de 10 (dez) UFISAS, em caso de não cumprimento;</w:t>
      </w:r>
    </w:p>
    <w:p w:rsidR="00FF1E28" w:rsidRDefault="00FF1E28" w:rsidP="00FF1E28">
      <w:pPr>
        <w:ind w:left="-284" w:right="-852" w:firstLine="709"/>
        <w:jc w:val="both"/>
        <w:rPr>
          <w:szCs w:val="24"/>
        </w:rPr>
      </w:pPr>
      <w:r w:rsidRPr="00947B38">
        <w:rPr>
          <w:b/>
          <w:szCs w:val="24"/>
        </w:rPr>
        <w:t>III</w:t>
      </w:r>
      <w:r w:rsidRPr="001C47A6">
        <w:rPr>
          <w:szCs w:val="24"/>
        </w:rPr>
        <w:t>- Dobra-se a multa em caso de reincidência.</w:t>
      </w:r>
    </w:p>
    <w:p w:rsidR="00FF1E28" w:rsidRPr="001C47A6" w:rsidRDefault="00FF1E28" w:rsidP="00FF1E28">
      <w:pPr>
        <w:ind w:left="-284" w:right="-852" w:firstLine="709"/>
        <w:jc w:val="both"/>
        <w:rPr>
          <w:szCs w:val="24"/>
        </w:rPr>
      </w:pPr>
    </w:p>
    <w:p w:rsidR="00FF1E28" w:rsidRDefault="00FF1E28" w:rsidP="00FF1E28">
      <w:pPr>
        <w:ind w:left="-284" w:right="-852" w:firstLine="709"/>
        <w:jc w:val="both"/>
        <w:rPr>
          <w:b/>
          <w:szCs w:val="24"/>
        </w:rPr>
      </w:pPr>
    </w:p>
    <w:p w:rsidR="00FF1E28" w:rsidRDefault="00FF1E28" w:rsidP="00FF1E28">
      <w:pPr>
        <w:ind w:left="-284" w:right="-852" w:firstLine="709"/>
        <w:jc w:val="both"/>
        <w:rPr>
          <w:szCs w:val="24"/>
        </w:rPr>
      </w:pPr>
      <w:r w:rsidRPr="001C47A6">
        <w:rPr>
          <w:b/>
          <w:szCs w:val="24"/>
        </w:rPr>
        <w:t>Art. 3º.</w:t>
      </w:r>
      <w:r w:rsidRPr="001C47A6">
        <w:rPr>
          <w:szCs w:val="24"/>
        </w:rPr>
        <w:t xml:space="preserve"> Esta Lei entrará em vigor na data de sua publicação.</w:t>
      </w:r>
    </w:p>
    <w:p w:rsidR="00FF1E28" w:rsidRDefault="00FF1E28" w:rsidP="00FF1E28">
      <w:pPr>
        <w:ind w:left="-284" w:right="-852" w:firstLine="709"/>
        <w:jc w:val="both"/>
        <w:rPr>
          <w:szCs w:val="24"/>
        </w:rPr>
      </w:pPr>
    </w:p>
    <w:p w:rsidR="009A1755" w:rsidRPr="009A1755" w:rsidRDefault="009A1755" w:rsidP="00FF1E28">
      <w:pPr>
        <w:ind w:right="-852"/>
        <w:contextualSpacing/>
        <w:jc w:val="both"/>
        <w:rPr>
          <w:b/>
          <w:i/>
          <w:sz w:val="22"/>
          <w:szCs w:val="22"/>
        </w:rPr>
      </w:pPr>
    </w:p>
    <w:p w:rsidR="009A1755" w:rsidRPr="009A1755" w:rsidRDefault="009A1755" w:rsidP="00FF1E28">
      <w:pPr>
        <w:ind w:left="-284" w:right="-852" w:firstLine="993"/>
        <w:contextualSpacing/>
        <w:jc w:val="both"/>
        <w:rPr>
          <w:b/>
          <w:i/>
          <w:sz w:val="22"/>
          <w:szCs w:val="22"/>
        </w:rPr>
      </w:pPr>
    </w:p>
    <w:p w:rsidR="009A1755" w:rsidRPr="00FF1E28" w:rsidRDefault="00FF1E28" w:rsidP="00FF1E28">
      <w:pPr>
        <w:ind w:left="-284" w:right="-852"/>
        <w:contextualSpacing/>
        <w:jc w:val="center"/>
        <w:rPr>
          <w:szCs w:val="24"/>
        </w:rPr>
      </w:pPr>
      <w:r>
        <w:rPr>
          <w:szCs w:val="24"/>
        </w:rPr>
        <w:t>Gabinete da Prefeit</w:t>
      </w:r>
      <w:r w:rsidRPr="00FF1E28">
        <w:rPr>
          <w:szCs w:val="24"/>
        </w:rPr>
        <w:t xml:space="preserve">a, 20 de </w:t>
      </w:r>
      <w:proofErr w:type="gramStart"/>
      <w:r w:rsidRPr="00FF1E28">
        <w:rPr>
          <w:szCs w:val="24"/>
        </w:rPr>
        <w:t>Fevereiro</w:t>
      </w:r>
      <w:proofErr w:type="gramEnd"/>
      <w:r w:rsidRPr="00FF1E28">
        <w:rPr>
          <w:szCs w:val="24"/>
        </w:rPr>
        <w:t xml:space="preserve"> de 2017</w:t>
      </w:r>
    </w:p>
    <w:p w:rsidR="009A1755" w:rsidRPr="009A1755" w:rsidRDefault="009A1755" w:rsidP="00FF1E28">
      <w:pPr>
        <w:ind w:left="-284" w:right="-852" w:firstLine="993"/>
        <w:contextualSpacing/>
        <w:jc w:val="both"/>
        <w:rPr>
          <w:b/>
          <w:i/>
          <w:sz w:val="22"/>
          <w:szCs w:val="22"/>
        </w:rPr>
      </w:pPr>
    </w:p>
    <w:p w:rsidR="009A1755" w:rsidRDefault="009A1755" w:rsidP="00FF1E28">
      <w:pPr>
        <w:ind w:left="-284" w:right="-852"/>
        <w:contextualSpacing/>
        <w:jc w:val="both"/>
        <w:rPr>
          <w:b/>
          <w:i/>
          <w:szCs w:val="24"/>
        </w:rPr>
      </w:pPr>
    </w:p>
    <w:p w:rsidR="00FF1E28" w:rsidRDefault="00FF1E28" w:rsidP="00FF1E28">
      <w:pPr>
        <w:ind w:left="-284" w:right="-852"/>
        <w:contextualSpacing/>
        <w:jc w:val="both"/>
        <w:rPr>
          <w:b/>
          <w:i/>
          <w:szCs w:val="24"/>
        </w:rPr>
      </w:pPr>
    </w:p>
    <w:p w:rsidR="00FF1E28" w:rsidRDefault="00FF1E28" w:rsidP="00FF1E28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705B31" w:rsidRDefault="009E355A" w:rsidP="00542E65">
      <w:pPr>
        <w:ind w:left="-284" w:right="-852"/>
        <w:contextualSpacing/>
        <w:jc w:val="center"/>
        <w:rPr>
          <w:b/>
          <w:i/>
          <w:szCs w:val="24"/>
        </w:rPr>
      </w:pPr>
      <w:r w:rsidRPr="00705B31">
        <w:rPr>
          <w:b/>
          <w:i/>
          <w:szCs w:val="24"/>
        </w:rPr>
        <w:t xml:space="preserve">Lívia </w:t>
      </w:r>
      <w:proofErr w:type="spellStart"/>
      <w:r w:rsidRPr="00705B31">
        <w:rPr>
          <w:b/>
          <w:i/>
          <w:szCs w:val="24"/>
        </w:rPr>
        <w:t>Bello</w:t>
      </w:r>
      <w:proofErr w:type="spellEnd"/>
    </w:p>
    <w:p w:rsidR="009E355A" w:rsidRPr="00705B31" w:rsidRDefault="009E355A" w:rsidP="00542E65">
      <w:pPr>
        <w:ind w:left="-284" w:right="-852"/>
        <w:contextualSpacing/>
        <w:jc w:val="center"/>
        <w:rPr>
          <w:b/>
          <w:szCs w:val="24"/>
        </w:rPr>
      </w:pPr>
      <w:r w:rsidRPr="00705B31">
        <w:rPr>
          <w:b/>
          <w:szCs w:val="24"/>
        </w:rPr>
        <w:t>“Lívia de Chiquinho”</w:t>
      </w:r>
    </w:p>
    <w:p w:rsidR="00EF3269" w:rsidRPr="00705B31" w:rsidRDefault="00EF3269" w:rsidP="00542E65">
      <w:pPr>
        <w:ind w:left="-284" w:right="-852"/>
        <w:contextualSpacing/>
        <w:jc w:val="center"/>
        <w:rPr>
          <w:b/>
          <w:szCs w:val="24"/>
        </w:rPr>
      </w:pPr>
      <w:r w:rsidRPr="00705B31">
        <w:rPr>
          <w:b/>
          <w:szCs w:val="24"/>
        </w:rPr>
        <w:t>Prefeita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199" w:rsidRDefault="00863199" w:rsidP="003620ED">
      <w:r>
        <w:separator/>
      </w:r>
    </w:p>
  </w:endnote>
  <w:endnote w:type="continuationSeparator" w:id="0">
    <w:p w:rsidR="00863199" w:rsidRDefault="00863199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199" w:rsidRDefault="00863199" w:rsidP="003620ED">
      <w:r>
        <w:separator/>
      </w:r>
    </w:p>
  </w:footnote>
  <w:footnote w:type="continuationSeparator" w:id="0">
    <w:p w:rsidR="00863199" w:rsidRDefault="00863199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6319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6319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6319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551EF"/>
    <w:rsid w:val="001A52D5"/>
    <w:rsid w:val="001C4613"/>
    <w:rsid w:val="00294D49"/>
    <w:rsid w:val="002D05BE"/>
    <w:rsid w:val="00351568"/>
    <w:rsid w:val="003620ED"/>
    <w:rsid w:val="003832A5"/>
    <w:rsid w:val="00426029"/>
    <w:rsid w:val="004E099E"/>
    <w:rsid w:val="00542E65"/>
    <w:rsid w:val="005957A0"/>
    <w:rsid w:val="005B7A34"/>
    <w:rsid w:val="005C3EA4"/>
    <w:rsid w:val="005E59A3"/>
    <w:rsid w:val="00672197"/>
    <w:rsid w:val="0068091C"/>
    <w:rsid w:val="006E6D35"/>
    <w:rsid w:val="00705B31"/>
    <w:rsid w:val="00707AFF"/>
    <w:rsid w:val="00710C29"/>
    <w:rsid w:val="0076509C"/>
    <w:rsid w:val="00775B99"/>
    <w:rsid w:val="00783C3B"/>
    <w:rsid w:val="007D05B0"/>
    <w:rsid w:val="007F1241"/>
    <w:rsid w:val="00821DB7"/>
    <w:rsid w:val="00863199"/>
    <w:rsid w:val="008C43D3"/>
    <w:rsid w:val="009A1755"/>
    <w:rsid w:val="009E355A"/>
    <w:rsid w:val="00A152F7"/>
    <w:rsid w:val="00A43E17"/>
    <w:rsid w:val="00A60578"/>
    <w:rsid w:val="00A76D87"/>
    <w:rsid w:val="00A87F89"/>
    <w:rsid w:val="00A97240"/>
    <w:rsid w:val="00B47816"/>
    <w:rsid w:val="00C04EFA"/>
    <w:rsid w:val="00C607CD"/>
    <w:rsid w:val="00D60469"/>
    <w:rsid w:val="00E26FAF"/>
    <w:rsid w:val="00EF3269"/>
    <w:rsid w:val="00EF3472"/>
    <w:rsid w:val="00F05BC2"/>
    <w:rsid w:val="00F62779"/>
    <w:rsid w:val="00F81361"/>
    <w:rsid w:val="00FA426A"/>
    <w:rsid w:val="00FF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3920D73-B77A-46C1-812C-51311994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2017-02-27T15:23:00Z</cp:lastPrinted>
  <dcterms:created xsi:type="dcterms:W3CDTF">2018-12-04T14:09:00Z</dcterms:created>
  <dcterms:modified xsi:type="dcterms:W3CDTF">2018-12-04T14:09:00Z</dcterms:modified>
</cp:coreProperties>
</file>