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8B3880" w:rsidRDefault="008B3880" w:rsidP="008B3880">
      <w:pPr>
        <w:ind w:left="567" w:right="425" w:firstLine="1560"/>
        <w:rPr>
          <w:rFonts w:ascii="Arial" w:hAnsi="Arial" w:cs="Arial"/>
          <w:b/>
          <w:szCs w:val="24"/>
        </w:rPr>
      </w:pPr>
    </w:p>
    <w:p w:rsidR="008B3880" w:rsidRPr="008B3880" w:rsidRDefault="008B3880" w:rsidP="008B3880">
      <w:pPr>
        <w:ind w:left="-142" w:right="-852"/>
        <w:jc w:val="center"/>
        <w:rPr>
          <w:b/>
          <w:sz w:val="22"/>
          <w:szCs w:val="22"/>
          <w:u w:val="single"/>
        </w:rPr>
      </w:pPr>
      <w:r w:rsidRPr="008B3880">
        <w:rPr>
          <w:b/>
          <w:sz w:val="22"/>
          <w:szCs w:val="22"/>
          <w:u w:val="single"/>
        </w:rPr>
        <w:t xml:space="preserve">LEI N° </w:t>
      </w:r>
      <w:r>
        <w:rPr>
          <w:b/>
          <w:sz w:val="22"/>
          <w:szCs w:val="22"/>
          <w:u w:val="single"/>
        </w:rPr>
        <w:t>2.168</w:t>
      </w:r>
      <w:r w:rsidRPr="008B3880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08</w:t>
      </w:r>
      <w:r w:rsidRPr="008B3880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MARÇO</w:t>
      </w:r>
      <w:r w:rsidRPr="008B3880">
        <w:rPr>
          <w:b/>
          <w:sz w:val="22"/>
          <w:szCs w:val="22"/>
          <w:u w:val="single"/>
        </w:rPr>
        <w:t xml:space="preserve"> DE 2017.</w:t>
      </w:r>
    </w:p>
    <w:p w:rsidR="008B3880" w:rsidRPr="008B3880" w:rsidRDefault="008B3880" w:rsidP="008B3880">
      <w:pPr>
        <w:ind w:left="-142" w:right="-852" w:firstLine="1560"/>
        <w:jc w:val="both"/>
        <w:rPr>
          <w:b/>
          <w:sz w:val="22"/>
          <w:szCs w:val="22"/>
        </w:rPr>
      </w:pPr>
    </w:p>
    <w:p w:rsidR="008B3880" w:rsidRPr="008B3880" w:rsidRDefault="00BA7F78" w:rsidP="008B3880">
      <w:pPr>
        <w:ind w:left="-142" w:right="-852" w:firstLine="156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110490</wp:posOffset>
                </wp:positionV>
                <wp:extent cx="3419475" cy="1914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880" w:rsidRDefault="008B3880" w:rsidP="008B3880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B3880" w:rsidRPr="008B3880" w:rsidRDefault="008B3880" w:rsidP="008B388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B388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INSTITUI O DIA DA CAMPANHA DE CONSCIENTIZAÇÃO DE HOMENS E MULHERES PELO FIM DA VIOLÊNCIA DOMÉSTICA E FAMILIAR DENOMINADA "#DIGANÃOAOPRIMEIROTAPA" NO ÂMBITO DO MUNICÍPIO DE ARARUAMA, E DÁ OUTRAS PROVIDÊNCIAS. </w:t>
                            </w:r>
                          </w:p>
                          <w:p w:rsidR="008B3880" w:rsidRPr="008B3880" w:rsidRDefault="008B3880" w:rsidP="008B3880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B3880" w:rsidRPr="008B3880" w:rsidRDefault="008B3880" w:rsidP="008B3880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B388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(Projeto de Lei nº 13 de autoria do Vereador Nelson Luiz S. Barbosa)                                           </w:t>
                            </w:r>
                          </w:p>
                          <w:p w:rsidR="008B3880" w:rsidRDefault="008B3880" w:rsidP="008B3880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B3880" w:rsidRDefault="008B3880" w:rsidP="008B388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2pt;margin-top:8.7pt;width:269.2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s+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" filled="f" stroked="f">
                <v:textbox>
                  <w:txbxContent>
                    <w:p w:rsidR="008B3880" w:rsidRDefault="008B3880" w:rsidP="008B3880">
                      <w:pPr>
                        <w:jc w:val="both"/>
                        <w:rPr>
                          <w:b/>
                          <w:szCs w:val="24"/>
                        </w:rPr>
                      </w:pPr>
                    </w:p>
                    <w:p w:rsidR="008B3880" w:rsidRPr="008B3880" w:rsidRDefault="008B3880" w:rsidP="008B3880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8B3880">
                        <w:rPr>
                          <w:b/>
                          <w:i/>
                          <w:sz w:val="22"/>
                          <w:szCs w:val="22"/>
                        </w:rPr>
                        <w:t xml:space="preserve">INSTITUI O DIA DA CAMPANHA DE CONSCIENTIZAÇÃO DE HOMENS E MULHERES PELO FIM DA VIOLÊNCIA DOMÉSTICA E FAMILIAR DENOMINADA "#DIGANÃOAOPRIMEIROTAPA" NO ÂMBITO DO MUNICÍPIO DE ARARUAMA, E DÁ OUTRAS PROVIDÊNCIAS. </w:t>
                      </w:r>
                    </w:p>
                    <w:p w:rsidR="008B3880" w:rsidRPr="008B3880" w:rsidRDefault="008B3880" w:rsidP="008B3880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B3880" w:rsidRPr="008B3880" w:rsidRDefault="008B3880" w:rsidP="008B3880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8B3880">
                        <w:rPr>
                          <w:b/>
                          <w:sz w:val="22"/>
                          <w:szCs w:val="22"/>
                        </w:rPr>
                        <w:t xml:space="preserve">(Projeto de Lei nº 13 de autoria do Vereador Nelson Luiz S. Barbosa)                                           </w:t>
                      </w:r>
                    </w:p>
                    <w:p w:rsidR="008B3880" w:rsidRDefault="008B3880" w:rsidP="008B3880">
                      <w:pPr>
                        <w:jc w:val="both"/>
                        <w:rPr>
                          <w:b/>
                          <w:szCs w:val="24"/>
                        </w:rPr>
                      </w:pPr>
                    </w:p>
                    <w:p w:rsidR="008B3880" w:rsidRDefault="008B3880" w:rsidP="008B388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880" w:rsidRPr="008B3880" w:rsidRDefault="008B3880" w:rsidP="008B3880">
      <w:pPr>
        <w:shd w:val="clear" w:color="auto" w:fill="FFFFFF"/>
        <w:ind w:left="-142" w:right="-852" w:firstLine="1560"/>
        <w:jc w:val="both"/>
        <w:rPr>
          <w:b/>
          <w:color w:val="000000"/>
          <w:sz w:val="22"/>
          <w:szCs w:val="22"/>
        </w:rPr>
      </w:pPr>
    </w:p>
    <w:p w:rsidR="008B3880" w:rsidRPr="008B3880" w:rsidRDefault="008B3880" w:rsidP="008B3880">
      <w:pPr>
        <w:shd w:val="clear" w:color="auto" w:fill="FFFFFF"/>
        <w:ind w:left="-142" w:right="-852" w:firstLine="1560"/>
        <w:jc w:val="both"/>
        <w:rPr>
          <w:b/>
          <w:color w:val="000000"/>
          <w:sz w:val="22"/>
          <w:szCs w:val="22"/>
        </w:rPr>
      </w:pPr>
    </w:p>
    <w:p w:rsidR="008B3880" w:rsidRPr="008B3880" w:rsidRDefault="008B3880" w:rsidP="008B3880">
      <w:pPr>
        <w:shd w:val="clear" w:color="auto" w:fill="FFFFFF"/>
        <w:ind w:left="-142" w:right="-852" w:firstLine="1560"/>
        <w:jc w:val="both"/>
        <w:rPr>
          <w:b/>
          <w:color w:val="000000"/>
          <w:sz w:val="22"/>
          <w:szCs w:val="22"/>
        </w:rPr>
      </w:pPr>
    </w:p>
    <w:p w:rsidR="008B3880" w:rsidRPr="008B3880" w:rsidRDefault="008B3880" w:rsidP="008B3880">
      <w:pPr>
        <w:shd w:val="clear" w:color="auto" w:fill="FFFFFF"/>
        <w:ind w:left="-142" w:right="-852" w:firstLine="1560"/>
        <w:jc w:val="both"/>
        <w:rPr>
          <w:b/>
          <w:color w:val="000000"/>
          <w:sz w:val="22"/>
          <w:szCs w:val="22"/>
        </w:rPr>
      </w:pPr>
    </w:p>
    <w:p w:rsidR="008B3880" w:rsidRPr="008B3880" w:rsidRDefault="008B3880" w:rsidP="008B3880">
      <w:pPr>
        <w:shd w:val="clear" w:color="auto" w:fill="FFFFFF"/>
        <w:ind w:left="-142" w:right="-852" w:firstLine="1560"/>
        <w:jc w:val="both"/>
        <w:rPr>
          <w:color w:val="000000"/>
          <w:sz w:val="22"/>
          <w:szCs w:val="22"/>
        </w:rPr>
      </w:pPr>
    </w:p>
    <w:p w:rsidR="008B3880" w:rsidRPr="008B3880" w:rsidRDefault="008B3880" w:rsidP="008B3880">
      <w:pPr>
        <w:shd w:val="clear" w:color="auto" w:fill="FFFFFF"/>
        <w:ind w:left="-142" w:right="-852" w:firstLine="1560"/>
        <w:jc w:val="both"/>
        <w:rPr>
          <w:color w:val="000000"/>
          <w:sz w:val="22"/>
          <w:szCs w:val="22"/>
        </w:rPr>
      </w:pPr>
    </w:p>
    <w:p w:rsidR="008B3880" w:rsidRPr="008B3880" w:rsidRDefault="008B3880" w:rsidP="008B3880">
      <w:pPr>
        <w:shd w:val="clear" w:color="auto" w:fill="FFFFFF"/>
        <w:ind w:left="-142" w:right="-852" w:firstLine="1560"/>
        <w:jc w:val="both"/>
        <w:rPr>
          <w:color w:val="000000"/>
          <w:sz w:val="22"/>
          <w:szCs w:val="22"/>
        </w:rPr>
      </w:pPr>
    </w:p>
    <w:p w:rsidR="008B3880" w:rsidRPr="008B3880" w:rsidRDefault="008B3880" w:rsidP="008B3880">
      <w:pPr>
        <w:shd w:val="clear" w:color="auto" w:fill="FFFFFF"/>
        <w:ind w:left="-142" w:right="-852" w:firstLine="1560"/>
        <w:jc w:val="both"/>
        <w:rPr>
          <w:color w:val="000000"/>
          <w:sz w:val="22"/>
          <w:szCs w:val="22"/>
        </w:rPr>
      </w:pPr>
    </w:p>
    <w:p w:rsidR="008B3880" w:rsidRPr="008B3880" w:rsidRDefault="008B3880" w:rsidP="008B3880">
      <w:pPr>
        <w:shd w:val="clear" w:color="auto" w:fill="FFFFFF"/>
        <w:ind w:left="-142" w:right="-852" w:firstLine="1560"/>
        <w:jc w:val="both"/>
        <w:rPr>
          <w:color w:val="000000"/>
          <w:sz w:val="22"/>
          <w:szCs w:val="22"/>
        </w:rPr>
      </w:pPr>
    </w:p>
    <w:p w:rsidR="008B3880" w:rsidRPr="008B3880" w:rsidRDefault="008B3880" w:rsidP="008B3880">
      <w:pPr>
        <w:shd w:val="clear" w:color="auto" w:fill="FFFFFF"/>
        <w:ind w:left="-142" w:right="-852" w:firstLine="1560"/>
        <w:jc w:val="both"/>
        <w:rPr>
          <w:color w:val="000000"/>
          <w:sz w:val="22"/>
          <w:szCs w:val="22"/>
        </w:rPr>
      </w:pPr>
    </w:p>
    <w:p w:rsidR="008B3880" w:rsidRPr="008B3880" w:rsidRDefault="008B3880" w:rsidP="008B3880">
      <w:pPr>
        <w:shd w:val="clear" w:color="auto" w:fill="FFFFFF"/>
        <w:ind w:left="-142" w:right="-852" w:firstLine="1560"/>
        <w:jc w:val="both"/>
        <w:rPr>
          <w:color w:val="000000"/>
          <w:sz w:val="22"/>
          <w:szCs w:val="22"/>
        </w:rPr>
      </w:pPr>
    </w:p>
    <w:p w:rsidR="008B3880" w:rsidRPr="008B3880" w:rsidRDefault="008B3880" w:rsidP="008B3880">
      <w:pPr>
        <w:shd w:val="clear" w:color="auto" w:fill="FFFFFF"/>
        <w:ind w:left="-142" w:right="-852" w:firstLine="1560"/>
        <w:jc w:val="both"/>
        <w:rPr>
          <w:color w:val="000000"/>
          <w:sz w:val="22"/>
          <w:szCs w:val="22"/>
        </w:rPr>
      </w:pPr>
    </w:p>
    <w:p w:rsidR="008B3880" w:rsidRDefault="008B3880" w:rsidP="008B3880">
      <w:pPr>
        <w:shd w:val="clear" w:color="auto" w:fill="FFFFFF"/>
        <w:ind w:left="-142" w:right="-852" w:firstLine="709"/>
        <w:jc w:val="both"/>
        <w:rPr>
          <w:color w:val="000000"/>
          <w:sz w:val="22"/>
          <w:szCs w:val="22"/>
        </w:rPr>
      </w:pPr>
    </w:p>
    <w:p w:rsidR="008B3880" w:rsidRPr="008B3880" w:rsidRDefault="008B3880" w:rsidP="008B3880">
      <w:pPr>
        <w:shd w:val="clear" w:color="auto" w:fill="FFFFFF"/>
        <w:ind w:left="-142" w:right="-852" w:firstLine="709"/>
        <w:jc w:val="both"/>
        <w:rPr>
          <w:color w:val="000000"/>
          <w:sz w:val="20"/>
        </w:rPr>
      </w:pPr>
      <w:r w:rsidRPr="008B3880">
        <w:rPr>
          <w:b/>
          <w:color w:val="000000"/>
          <w:sz w:val="20"/>
        </w:rPr>
        <w:t>A Câmara Municipal de Araruama</w:t>
      </w:r>
      <w:r w:rsidRPr="008B3880">
        <w:rPr>
          <w:color w:val="000000"/>
          <w:sz w:val="20"/>
        </w:rPr>
        <w:t xml:space="preserve"> aprova e a Exma. Sra. Prefeita sanciona a seguinte Lei:</w:t>
      </w:r>
    </w:p>
    <w:p w:rsidR="008B3880" w:rsidRPr="008B3880" w:rsidRDefault="008B3880" w:rsidP="008B3880">
      <w:pPr>
        <w:pStyle w:val="Cabealho"/>
        <w:ind w:right="-8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B3880" w:rsidRPr="008B3880" w:rsidRDefault="008B3880" w:rsidP="008B3880">
      <w:pPr>
        <w:pStyle w:val="Cabealho"/>
        <w:ind w:right="-85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B3880" w:rsidRPr="008B3880" w:rsidRDefault="008B3880" w:rsidP="008B3880">
      <w:pPr>
        <w:pStyle w:val="Cabealho"/>
        <w:ind w:left="-142" w:right="-8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880">
        <w:rPr>
          <w:rFonts w:ascii="Times New Roman" w:hAnsi="Times New Roman" w:cs="Times New Roman"/>
          <w:b/>
          <w:bCs/>
          <w:sz w:val="20"/>
          <w:szCs w:val="20"/>
        </w:rPr>
        <w:t>Art. 1º.</w:t>
      </w:r>
      <w:r w:rsidRPr="008B3880">
        <w:rPr>
          <w:rFonts w:ascii="Times New Roman" w:hAnsi="Times New Roman" w:cs="Times New Roman"/>
          <w:sz w:val="20"/>
          <w:szCs w:val="20"/>
        </w:rPr>
        <w:t xml:space="preserve"> Fica instituído o Dia da campanha de conscientização de homens e mulheres pelo fim da violência doméstica e familiar denominada </w:t>
      </w:r>
      <w:r w:rsidRPr="008B3880">
        <w:rPr>
          <w:rFonts w:ascii="Times New Roman" w:hAnsi="Times New Roman" w:cs="Times New Roman"/>
          <w:b/>
          <w:sz w:val="20"/>
          <w:szCs w:val="20"/>
        </w:rPr>
        <w:t>#DIGANÃOAOPRIMEIROTAPA"</w:t>
      </w:r>
      <w:r w:rsidRPr="008B3880">
        <w:rPr>
          <w:rFonts w:ascii="Times New Roman" w:hAnsi="Times New Roman" w:cs="Times New Roman"/>
          <w:sz w:val="20"/>
          <w:szCs w:val="20"/>
        </w:rPr>
        <w:t xml:space="preserve"> (“‘</w:t>
      </w:r>
      <w:r w:rsidRPr="008B3880">
        <w:rPr>
          <w:rFonts w:ascii="Times New Roman" w:hAnsi="Times New Roman" w:cs="Times New Roman"/>
          <w:i/>
          <w:sz w:val="20"/>
          <w:szCs w:val="20"/>
        </w:rPr>
        <w:t>Hashtag</w:t>
      </w:r>
      <w:r w:rsidRPr="008B3880">
        <w:rPr>
          <w:rFonts w:ascii="Times New Roman" w:hAnsi="Times New Roman" w:cs="Times New Roman"/>
          <w:sz w:val="20"/>
          <w:szCs w:val="20"/>
        </w:rPr>
        <w:t>’ Diga não ao Primeiro Tapa), a ser comemorado, anualmente, na última semana do mês de maio.</w:t>
      </w:r>
    </w:p>
    <w:p w:rsidR="008B3880" w:rsidRPr="008B3880" w:rsidRDefault="008B3880" w:rsidP="008B3880">
      <w:pPr>
        <w:pStyle w:val="Cabealho"/>
        <w:ind w:left="-142" w:right="-8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880">
        <w:rPr>
          <w:rFonts w:ascii="Times New Roman" w:hAnsi="Times New Roman" w:cs="Times New Roman"/>
          <w:b/>
          <w:sz w:val="20"/>
          <w:szCs w:val="20"/>
        </w:rPr>
        <w:t>Parágrafo Único.</w:t>
      </w:r>
      <w:r w:rsidRPr="008B3880">
        <w:rPr>
          <w:rFonts w:ascii="Times New Roman" w:hAnsi="Times New Roman" w:cs="Times New Roman"/>
          <w:sz w:val="20"/>
          <w:szCs w:val="20"/>
        </w:rPr>
        <w:t xml:space="preserve"> O símbolo da campanha aludida no “caput” deste artigo será “uma mão aberta” na cor rosa. </w:t>
      </w:r>
    </w:p>
    <w:p w:rsidR="008B3880" w:rsidRPr="008B3880" w:rsidRDefault="008B3880" w:rsidP="008B3880">
      <w:pPr>
        <w:pStyle w:val="Cabealho"/>
        <w:ind w:left="-142" w:right="-85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3880" w:rsidRPr="008B3880" w:rsidRDefault="008B3880" w:rsidP="008B3880">
      <w:pPr>
        <w:pStyle w:val="Cabealho"/>
        <w:ind w:left="-142" w:right="-8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880">
        <w:rPr>
          <w:rFonts w:ascii="Times New Roman" w:hAnsi="Times New Roman" w:cs="Times New Roman"/>
          <w:b/>
          <w:sz w:val="20"/>
          <w:szCs w:val="20"/>
        </w:rPr>
        <w:t>Art. 2º.</w:t>
      </w:r>
      <w:r w:rsidRPr="008B3880">
        <w:rPr>
          <w:rFonts w:ascii="Times New Roman" w:hAnsi="Times New Roman" w:cs="Times New Roman"/>
          <w:sz w:val="20"/>
          <w:szCs w:val="20"/>
        </w:rPr>
        <w:t xml:space="preserve"> O dia a ser comemorado anualmente passa a integrar o calendário oficial de Datas e Eventos no Município.</w:t>
      </w:r>
    </w:p>
    <w:p w:rsidR="008B3880" w:rsidRPr="008B3880" w:rsidRDefault="008B3880" w:rsidP="008B3880">
      <w:pPr>
        <w:pStyle w:val="Cabealho"/>
        <w:ind w:left="-142" w:right="-85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3880" w:rsidRPr="008B3880" w:rsidRDefault="008B3880" w:rsidP="008B3880">
      <w:pPr>
        <w:pStyle w:val="Cabealho"/>
        <w:ind w:left="-142" w:right="-8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880">
        <w:rPr>
          <w:rFonts w:ascii="Times New Roman" w:hAnsi="Times New Roman" w:cs="Times New Roman"/>
          <w:b/>
          <w:sz w:val="20"/>
          <w:szCs w:val="20"/>
        </w:rPr>
        <w:t>Art. 3º.</w:t>
      </w:r>
      <w:r w:rsidRPr="008B3880">
        <w:rPr>
          <w:rFonts w:ascii="Times New Roman" w:hAnsi="Times New Roman" w:cs="Times New Roman"/>
          <w:sz w:val="20"/>
          <w:szCs w:val="20"/>
        </w:rPr>
        <w:t xml:space="preserve"> O objetivo dessa campanha é mobilizar todo o Município, na semana estabelecida, com a divulgação sobre os direitos da mulher, formas de denúncia, Lei Maria da Penha (Lei Federal nº 11.340/2006), feminicídio (artigo 121, § 2º, VI, do Código Penal) e conteúdo que auxilia na identificação dos primeiros sinais de violência doméstica e familiar.</w:t>
      </w:r>
    </w:p>
    <w:p w:rsidR="008B3880" w:rsidRPr="008B3880" w:rsidRDefault="008B3880" w:rsidP="008B3880">
      <w:pPr>
        <w:pStyle w:val="Cabealho"/>
        <w:ind w:left="-142" w:right="-8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3880" w:rsidRPr="008B3880" w:rsidRDefault="008B3880" w:rsidP="008B3880">
      <w:pPr>
        <w:pStyle w:val="Cabealho"/>
        <w:ind w:left="-142" w:right="-8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880">
        <w:rPr>
          <w:rFonts w:ascii="Times New Roman" w:hAnsi="Times New Roman" w:cs="Times New Roman"/>
          <w:b/>
          <w:sz w:val="20"/>
          <w:szCs w:val="20"/>
        </w:rPr>
        <w:t xml:space="preserve">Art. 4º.  </w:t>
      </w:r>
      <w:r w:rsidRPr="008B3880">
        <w:rPr>
          <w:rFonts w:ascii="Times New Roman" w:hAnsi="Times New Roman" w:cs="Times New Roman"/>
          <w:sz w:val="20"/>
          <w:szCs w:val="20"/>
        </w:rPr>
        <w:t>A campanha será realizada mediante distribuição de folhetos informativos nos pontos de grande circulação da cidade, abrangendo escolas públicas, unidades básicas de saúde, delegacias; e inclusive os veículos de comunicação como televisão, rádio e internet.</w:t>
      </w:r>
    </w:p>
    <w:p w:rsidR="008B3880" w:rsidRPr="008B3880" w:rsidRDefault="008B3880" w:rsidP="008B3880">
      <w:pPr>
        <w:pStyle w:val="Cabealho"/>
        <w:ind w:left="-142" w:right="-85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3880" w:rsidRPr="008B3880" w:rsidRDefault="008B3880" w:rsidP="008B3880">
      <w:pPr>
        <w:pStyle w:val="Cabealho"/>
        <w:ind w:left="-142" w:right="-8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880">
        <w:rPr>
          <w:rFonts w:ascii="Times New Roman" w:hAnsi="Times New Roman" w:cs="Times New Roman"/>
          <w:b/>
          <w:sz w:val="20"/>
          <w:szCs w:val="20"/>
        </w:rPr>
        <w:t xml:space="preserve">Art. 5º. </w:t>
      </w:r>
      <w:r w:rsidRPr="008B3880">
        <w:rPr>
          <w:rFonts w:ascii="Times New Roman" w:hAnsi="Times New Roman" w:cs="Times New Roman"/>
          <w:sz w:val="20"/>
          <w:szCs w:val="20"/>
        </w:rPr>
        <w:t xml:space="preserve"> No planejamento e avaliação da campanha de que trata esta Lei, o Poder Executivo se fará assistir por entidades de direito privado que tenham por objeto a defesa dos direitos da mulher.</w:t>
      </w:r>
    </w:p>
    <w:p w:rsidR="008B3880" w:rsidRPr="008B3880" w:rsidRDefault="008B3880" w:rsidP="008B3880">
      <w:pPr>
        <w:pStyle w:val="Cabealho"/>
        <w:ind w:right="-85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3880" w:rsidRPr="008B3880" w:rsidRDefault="008B3880" w:rsidP="008B3880">
      <w:pPr>
        <w:pStyle w:val="Cabealho"/>
        <w:ind w:left="-142" w:right="-8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880">
        <w:rPr>
          <w:rFonts w:ascii="Times New Roman" w:hAnsi="Times New Roman" w:cs="Times New Roman"/>
          <w:b/>
          <w:sz w:val="20"/>
          <w:szCs w:val="20"/>
        </w:rPr>
        <w:t xml:space="preserve">Art. 6º. </w:t>
      </w:r>
      <w:r w:rsidRPr="008B3880">
        <w:rPr>
          <w:rFonts w:ascii="Times New Roman" w:hAnsi="Times New Roman" w:cs="Times New Roman"/>
          <w:sz w:val="20"/>
          <w:szCs w:val="20"/>
        </w:rPr>
        <w:t xml:space="preserve">O Poder Executivo regulamentará a presente lei, no que couber, no prazo máximo de 60 (sessenta) dias, contado da data de sua publicação. </w:t>
      </w:r>
    </w:p>
    <w:p w:rsidR="008B3880" w:rsidRPr="008B3880" w:rsidRDefault="008B3880" w:rsidP="008B3880">
      <w:pPr>
        <w:shd w:val="clear" w:color="auto" w:fill="FFFFFF"/>
        <w:ind w:left="-142" w:right="-852" w:firstLine="709"/>
        <w:jc w:val="both"/>
        <w:rPr>
          <w:b/>
          <w:color w:val="000000"/>
          <w:sz w:val="20"/>
        </w:rPr>
      </w:pPr>
      <w:r w:rsidRPr="008B3880">
        <w:rPr>
          <w:b/>
          <w:color w:val="000000"/>
          <w:sz w:val="20"/>
        </w:rPr>
        <w:t xml:space="preserve">          </w:t>
      </w:r>
    </w:p>
    <w:p w:rsidR="008B3880" w:rsidRPr="008B3880" w:rsidRDefault="008B3880" w:rsidP="008B3880">
      <w:pPr>
        <w:shd w:val="clear" w:color="auto" w:fill="FFFFFF"/>
        <w:ind w:left="-142" w:right="-852" w:firstLine="709"/>
        <w:jc w:val="both"/>
        <w:rPr>
          <w:color w:val="000000"/>
          <w:sz w:val="20"/>
        </w:rPr>
      </w:pPr>
      <w:r w:rsidRPr="008B3880">
        <w:rPr>
          <w:b/>
          <w:color w:val="000000"/>
          <w:sz w:val="20"/>
        </w:rPr>
        <w:t>Art. 7º.</w:t>
      </w:r>
      <w:r w:rsidRPr="008B3880">
        <w:rPr>
          <w:color w:val="000000"/>
          <w:sz w:val="20"/>
        </w:rPr>
        <w:t xml:space="preserve"> Esta Lei entrará em vigor na data de sua publicação, revogadas as disposições em contrário.</w:t>
      </w:r>
    </w:p>
    <w:p w:rsidR="008B3880" w:rsidRPr="008B3880" w:rsidRDefault="008B3880" w:rsidP="008B3880">
      <w:pPr>
        <w:ind w:left="-142" w:right="-852" w:firstLine="709"/>
        <w:jc w:val="both"/>
        <w:rPr>
          <w:sz w:val="20"/>
        </w:rPr>
      </w:pPr>
    </w:p>
    <w:p w:rsidR="009A1755" w:rsidRDefault="00542E65" w:rsidP="008B3880">
      <w:pPr>
        <w:ind w:left="-142" w:right="-852"/>
        <w:jc w:val="center"/>
        <w:rPr>
          <w:sz w:val="20"/>
        </w:rPr>
      </w:pPr>
      <w:r w:rsidRPr="008B3880">
        <w:rPr>
          <w:sz w:val="20"/>
        </w:rPr>
        <w:t>Gabinete da Prefeita, 16 de fevereiro de 2017</w:t>
      </w:r>
    </w:p>
    <w:p w:rsidR="008B3880" w:rsidRDefault="008B3880" w:rsidP="008B3880">
      <w:pPr>
        <w:ind w:left="-142" w:right="-852"/>
        <w:jc w:val="center"/>
        <w:rPr>
          <w:sz w:val="20"/>
        </w:rPr>
      </w:pPr>
    </w:p>
    <w:p w:rsidR="008B3880" w:rsidRDefault="008B3880" w:rsidP="008B3880">
      <w:pPr>
        <w:ind w:left="-142" w:right="-852"/>
        <w:jc w:val="center"/>
        <w:rPr>
          <w:sz w:val="20"/>
        </w:rPr>
      </w:pPr>
    </w:p>
    <w:p w:rsidR="008B3880" w:rsidRDefault="008B3880" w:rsidP="008B3880">
      <w:pPr>
        <w:ind w:left="-142" w:right="-852"/>
        <w:jc w:val="center"/>
        <w:rPr>
          <w:sz w:val="20"/>
        </w:rPr>
      </w:pPr>
    </w:p>
    <w:p w:rsidR="008B3880" w:rsidRPr="008B3880" w:rsidRDefault="008B3880" w:rsidP="008B3880">
      <w:pPr>
        <w:ind w:left="-142" w:right="-852"/>
        <w:jc w:val="center"/>
        <w:rPr>
          <w:sz w:val="20"/>
        </w:rPr>
      </w:pPr>
    </w:p>
    <w:p w:rsidR="009E355A" w:rsidRPr="008B3880" w:rsidRDefault="009E355A" w:rsidP="008B3880">
      <w:pPr>
        <w:ind w:left="-142" w:right="-852"/>
        <w:contextualSpacing/>
        <w:jc w:val="center"/>
        <w:rPr>
          <w:b/>
          <w:i/>
          <w:sz w:val="28"/>
          <w:szCs w:val="28"/>
        </w:rPr>
      </w:pPr>
      <w:r w:rsidRPr="008B3880">
        <w:rPr>
          <w:b/>
          <w:i/>
          <w:sz w:val="28"/>
          <w:szCs w:val="28"/>
        </w:rPr>
        <w:t>Lívia Bello</w:t>
      </w:r>
    </w:p>
    <w:p w:rsidR="009E355A" w:rsidRPr="008B3880" w:rsidRDefault="009E355A" w:rsidP="008B3880">
      <w:pPr>
        <w:ind w:left="-142" w:right="-852"/>
        <w:contextualSpacing/>
        <w:jc w:val="center"/>
        <w:rPr>
          <w:b/>
          <w:sz w:val="22"/>
          <w:szCs w:val="22"/>
        </w:rPr>
      </w:pPr>
      <w:r w:rsidRPr="008B3880">
        <w:rPr>
          <w:b/>
          <w:sz w:val="22"/>
          <w:szCs w:val="22"/>
        </w:rPr>
        <w:t>“Lívia de Chiquinho”</w:t>
      </w:r>
    </w:p>
    <w:p w:rsidR="00EF3269" w:rsidRPr="008B3880" w:rsidRDefault="00EF3269" w:rsidP="008B3880">
      <w:pPr>
        <w:ind w:left="-142" w:right="-852"/>
        <w:contextualSpacing/>
        <w:jc w:val="center"/>
        <w:rPr>
          <w:b/>
          <w:sz w:val="22"/>
          <w:szCs w:val="22"/>
        </w:rPr>
      </w:pPr>
      <w:r w:rsidRPr="008B3880">
        <w:rPr>
          <w:b/>
          <w:sz w:val="22"/>
          <w:szCs w:val="22"/>
        </w:rPr>
        <w:t>Prefeita</w:t>
      </w:r>
    </w:p>
    <w:sectPr w:rsidR="00EF3269" w:rsidRPr="008B388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86" w:rsidRDefault="00781E86" w:rsidP="003620ED">
      <w:r>
        <w:separator/>
      </w:r>
    </w:p>
  </w:endnote>
  <w:endnote w:type="continuationSeparator" w:id="0">
    <w:p w:rsidR="00781E86" w:rsidRDefault="00781E8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86" w:rsidRDefault="00781E86" w:rsidP="003620ED">
      <w:r>
        <w:separator/>
      </w:r>
    </w:p>
  </w:footnote>
  <w:footnote w:type="continuationSeparator" w:id="0">
    <w:p w:rsidR="00781E86" w:rsidRDefault="00781E8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1E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1E8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1E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294D49"/>
    <w:rsid w:val="00351568"/>
    <w:rsid w:val="003620ED"/>
    <w:rsid w:val="003832A5"/>
    <w:rsid w:val="00426029"/>
    <w:rsid w:val="004E099E"/>
    <w:rsid w:val="00542E65"/>
    <w:rsid w:val="005957A0"/>
    <w:rsid w:val="005B7A34"/>
    <w:rsid w:val="005C3EA4"/>
    <w:rsid w:val="005E59A3"/>
    <w:rsid w:val="005F05FB"/>
    <w:rsid w:val="00672197"/>
    <w:rsid w:val="0068091C"/>
    <w:rsid w:val="00705B31"/>
    <w:rsid w:val="00707AFF"/>
    <w:rsid w:val="00710C29"/>
    <w:rsid w:val="00775B99"/>
    <w:rsid w:val="00781E86"/>
    <w:rsid w:val="00783C3B"/>
    <w:rsid w:val="007D05B0"/>
    <w:rsid w:val="007F1241"/>
    <w:rsid w:val="00821DB7"/>
    <w:rsid w:val="00867EF9"/>
    <w:rsid w:val="008B3880"/>
    <w:rsid w:val="008C43D3"/>
    <w:rsid w:val="009A1755"/>
    <w:rsid w:val="009E355A"/>
    <w:rsid w:val="00A152F7"/>
    <w:rsid w:val="00A60578"/>
    <w:rsid w:val="00A76D87"/>
    <w:rsid w:val="00A87F89"/>
    <w:rsid w:val="00A97240"/>
    <w:rsid w:val="00B47816"/>
    <w:rsid w:val="00BA7F78"/>
    <w:rsid w:val="00C607CD"/>
    <w:rsid w:val="00D60469"/>
    <w:rsid w:val="00EF3269"/>
    <w:rsid w:val="00EF3472"/>
    <w:rsid w:val="00F05BC2"/>
    <w:rsid w:val="00F81361"/>
    <w:rsid w:val="00FA426A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3004F50-0153-440C-995D-D322D45B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2017-03-08T20:23:00Z</cp:lastPrinted>
  <dcterms:created xsi:type="dcterms:W3CDTF">2018-12-04T13:33:00Z</dcterms:created>
  <dcterms:modified xsi:type="dcterms:W3CDTF">2018-12-04T13:33:00Z</dcterms:modified>
</cp:coreProperties>
</file>