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85" w:rsidRPr="00056285" w:rsidRDefault="00056285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D" w:rsidRPr="00561B7F" w:rsidRDefault="00056285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561B7F" w:rsidRPr="00561B7F">
        <w:rPr>
          <w:rFonts w:ascii="Times New Roman" w:hAnsi="Times New Roman" w:cs="Times New Roman"/>
          <w:b/>
          <w:sz w:val="24"/>
          <w:szCs w:val="24"/>
          <w:u w:val="single"/>
        </w:rPr>
        <w:t>1.963</w:t>
      </w:r>
      <w:r w:rsidRPr="0056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561B7F" w:rsidRPr="00561B7F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56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561B7F" w:rsidRPr="00561B7F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6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056285" w:rsidRPr="00561B7F" w:rsidRDefault="00056285" w:rsidP="00561B7F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285" w:rsidRPr="00561B7F" w:rsidRDefault="00056285" w:rsidP="00561B7F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285" w:rsidRPr="00561B7F" w:rsidRDefault="00056285" w:rsidP="00561B7F">
      <w:pPr>
        <w:spacing w:after="0"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B7F">
        <w:rPr>
          <w:rFonts w:ascii="Times New Roman" w:hAnsi="Times New Roman" w:cs="Times New Roman"/>
          <w:b/>
          <w:i/>
          <w:sz w:val="24"/>
          <w:szCs w:val="24"/>
        </w:rPr>
        <w:t>INSERE NO CALENDÁRIO OFICIAL DO MUNICÍPIO DE ARARUAMA A FESTA CAIPIRA, DENOMINADA ARRAIÁ DE IGUABINHA, E DÁ OUTRAS PROVIDÊNCIAS.</w:t>
      </w:r>
    </w:p>
    <w:p w:rsidR="00056285" w:rsidRPr="00561B7F" w:rsidRDefault="00056285" w:rsidP="00561B7F">
      <w:pPr>
        <w:spacing w:after="0" w:line="240" w:lineRule="auto"/>
        <w:ind w:left="3686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left="368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(Projeto de Lei nº 42 de autoria do Vereador Walmir de Oliveira Belchior)</w:t>
      </w:r>
    </w:p>
    <w:p w:rsidR="00056285" w:rsidRPr="00561B7F" w:rsidRDefault="00056285" w:rsidP="00561B7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561B7F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561B7F" w:rsidRPr="00561B7F" w:rsidRDefault="00561B7F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Art. 1º</w:t>
      </w:r>
      <w:r w:rsidRPr="00561B7F">
        <w:rPr>
          <w:rFonts w:ascii="Times New Roman" w:hAnsi="Times New Roman" w:cs="Times New Roman"/>
          <w:sz w:val="24"/>
          <w:szCs w:val="24"/>
        </w:rPr>
        <w:t xml:space="preserve">. Fica </w:t>
      </w:r>
      <w:r w:rsidR="00561B7F" w:rsidRPr="00561B7F">
        <w:rPr>
          <w:rFonts w:ascii="Times New Roman" w:hAnsi="Times New Roman" w:cs="Times New Roman"/>
          <w:sz w:val="24"/>
          <w:szCs w:val="24"/>
        </w:rPr>
        <w:t>incluída no Calendário Oficial do Município de Araruama</w:t>
      </w:r>
      <w:r w:rsidRPr="00561B7F">
        <w:rPr>
          <w:rFonts w:ascii="Times New Roman" w:hAnsi="Times New Roman" w:cs="Times New Roman"/>
          <w:sz w:val="24"/>
          <w:szCs w:val="24"/>
        </w:rPr>
        <w:t xml:space="preserve"> a Festa Caipira, </w:t>
      </w:r>
      <w:r w:rsidRPr="00561B7F">
        <w:rPr>
          <w:rFonts w:ascii="Times New Roman" w:hAnsi="Times New Roman" w:cs="Times New Roman"/>
          <w:b/>
          <w:sz w:val="24"/>
          <w:szCs w:val="24"/>
        </w:rPr>
        <w:t>Arraiá de Iguabinha</w:t>
      </w:r>
      <w:r w:rsidRPr="00561B7F">
        <w:rPr>
          <w:rFonts w:ascii="Times New Roman" w:hAnsi="Times New Roman" w:cs="Times New Roman"/>
          <w:sz w:val="24"/>
          <w:szCs w:val="24"/>
        </w:rPr>
        <w:t>, a ser realizada sempre no mês de julho, no Bairro Iguabinha, neste Município.</w:t>
      </w: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Art. 2º</w:t>
      </w:r>
      <w:r w:rsidRPr="00561B7F">
        <w:rPr>
          <w:rFonts w:ascii="Times New Roman" w:hAnsi="Times New Roman" w:cs="Times New Roman"/>
          <w:sz w:val="24"/>
          <w:szCs w:val="24"/>
        </w:rPr>
        <w:t>. Fica a cargo do Poder Executivo e os produtores do evento em organizar a festa.</w:t>
      </w: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Art. 3º.</w:t>
      </w:r>
      <w:r w:rsidRPr="00561B7F">
        <w:rPr>
          <w:rFonts w:ascii="Times New Roman" w:hAnsi="Times New Roman" w:cs="Times New Roman"/>
          <w:sz w:val="24"/>
          <w:szCs w:val="24"/>
        </w:rPr>
        <w:t xml:space="preserve"> O evento deverá ter  seu início sempre as sextas-feiras, e irá até domingo.</w:t>
      </w: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Art. 4º.</w:t>
      </w:r>
      <w:r w:rsidRPr="00561B7F">
        <w:rPr>
          <w:rFonts w:ascii="Times New Roman" w:hAnsi="Times New Roman" w:cs="Times New Roman"/>
          <w:sz w:val="24"/>
          <w:szCs w:val="24"/>
        </w:rPr>
        <w:t xml:space="preserve">  O evento fica aberto a expositores de barracas com comidas e bebidas típicas.</w:t>
      </w: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 xml:space="preserve">Art. 5º. </w:t>
      </w:r>
      <w:r w:rsidRPr="00561B7F">
        <w:rPr>
          <w:rFonts w:ascii="Times New Roman" w:hAnsi="Times New Roman" w:cs="Times New Roman"/>
          <w:sz w:val="24"/>
          <w:szCs w:val="24"/>
        </w:rPr>
        <w:t>O evento deverá contar, sobretudo com bandas ou grupos da cidade, além das demais contratadas que outrora, estão nas mídias.</w:t>
      </w:r>
    </w:p>
    <w:p w:rsidR="00056285" w:rsidRPr="00561B7F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b/>
          <w:sz w:val="24"/>
          <w:szCs w:val="24"/>
        </w:rPr>
        <w:t>Art. 6º.</w:t>
      </w:r>
      <w:r w:rsidRPr="00561B7F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561B7F" w:rsidRDefault="00561B7F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B7F" w:rsidRPr="00561B7F" w:rsidRDefault="00561B7F" w:rsidP="00561B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561B7F" w:rsidRDefault="00056285" w:rsidP="00561B7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561B7F">
        <w:rPr>
          <w:rFonts w:ascii="Times New Roman" w:hAnsi="Times New Roman" w:cs="Times New Roman"/>
          <w:sz w:val="24"/>
          <w:szCs w:val="24"/>
        </w:rPr>
        <w:t>Gabinete do Pre</w:t>
      </w:r>
      <w:r w:rsidR="00561B7F">
        <w:rPr>
          <w:rFonts w:ascii="Times New Roman" w:hAnsi="Times New Roman" w:cs="Times New Roman"/>
          <w:sz w:val="24"/>
          <w:szCs w:val="24"/>
        </w:rPr>
        <w:t>feito</w:t>
      </w:r>
      <w:r w:rsidRPr="00561B7F">
        <w:rPr>
          <w:rFonts w:ascii="Times New Roman" w:hAnsi="Times New Roman" w:cs="Times New Roman"/>
          <w:sz w:val="24"/>
          <w:szCs w:val="24"/>
        </w:rPr>
        <w:t xml:space="preserve">, </w:t>
      </w:r>
      <w:r w:rsidR="00561B7F">
        <w:rPr>
          <w:rFonts w:ascii="Times New Roman" w:hAnsi="Times New Roman" w:cs="Times New Roman"/>
          <w:sz w:val="24"/>
          <w:szCs w:val="24"/>
        </w:rPr>
        <w:t>24</w:t>
      </w:r>
      <w:r w:rsidRPr="00561B7F">
        <w:rPr>
          <w:rFonts w:ascii="Times New Roman" w:hAnsi="Times New Roman" w:cs="Times New Roman"/>
          <w:sz w:val="24"/>
          <w:szCs w:val="24"/>
        </w:rPr>
        <w:t xml:space="preserve"> de </w:t>
      </w:r>
      <w:r w:rsidR="00561B7F">
        <w:rPr>
          <w:rFonts w:ascii="Times New Roman" w:hAnsi="Times New Roman" w:cs="Times New Roman"/>
          <w:sz w:val="24"/>
          <w:szCs w:val="24"/>
        </w:rPr>
        <w:t>junho</w:t>
      </w:r>
      <w:r w:rsidRPr="00561B7F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561B7F" w:rsidRDefault="00561B7F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561B7F" w:rsidRPr="00561B7F" w:rsidRDefault="00561B7F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056285" w:rsidRPr="00056285" w:rsidRDefault="00056285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85" w:rsidRPr="00561B7F" w:rsidRDefault="00561B7F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056285" w:rsidRPr="00561B7F" w:rsidRDefault="00561B7F" w:rsidP="00561B7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056285" w:rsidRPr="00561B7F" w:rsidSect="000619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98" w:rsidRDefault="00212A98" w:rsidP="00561B7F">
      <w:pPr>
        <w:spacing w:after="0" w:line="240" w:lineRule="auto"/>
      </w:pPr>
      <w:r>
        <w:separator/>
      </w:r>
    </w:p>
  </w:endnote>
  <w:endnote w:type="continuationSeparator" w:id="0">
    <w:p w:rsidR="00212A98" w:rsidRDefault="00212A98" w:rsidP="0056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98" w:rsidRDefault="00212A98" w:rsidP="00561B7F">
      <w:pPr>
        <w:spacing w:after="0" w:line="240" w:lineRule="auto"/>
      </w:pPr>
      <w:r>
        <w:separator/>
      </w:r>
    </w:p>
  </w:footnote>
  <w:footnote w:type="continuationSeparator" w:id="0">
    <w:p w:rsidR="00212A98" w:rsidRDefault="00212A98" w:rsidP="0056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7F" w:rsidRDefault="00351678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-304800</wp:posOffset>
              </wp:positionV>
              <wp:extent cx="6348095" cy="976630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5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7F" w:rsidRDefault="00351678" w:rsidP="00561B7F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7F" w:rsidRPr="00561B7F" w:rsidRDefault="00561B7F" w:rsidP="00561B7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1B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561B7F" w:rsidRPr="00561B7F" w:rsidRDefault="00561B7F" w:rsidP="00561B7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1B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561B7F" w:rsidRPr="00561B7F" w:rsidRDefault="00561B7F" w:rsidP="00561B7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1B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7F" w:rsidRDefault="00351678" w:rsidP="00561B7F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4pt;width:499.85pt;height:76.9pt;z-index:251658240" coordorigin="1020,450" coordsize="999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561B7F" w:rsidRDefault="00351678" w:rsidP="00561B7F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561B7F" w:rsidRPr="00561B7F" w:rsidRDefault="00561B7F" w:rsidP="00561B7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61B7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561B7F" w:rsidRPr="00561B7F" w:rsidRDefault="00561B7F" w:rsidP="00561B7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61B7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561B7F" w:rsidRPr="00561B7F" w:rsidRDefault="00561B7F" w:rsidP="00561B7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61B7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561B7F" w:rsidRDefault="00351678" w:rsidP="00561B7F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5"/>
    <w:rsid w:val="00056285"/>
    <w:rsid w:val="000619FD"/>
    <w:rsid w:val="00212A98"/>
    <w:rsid w:val="00351678"/>
    <w:rsid w:val="00561B7F"/>
    <w:rsid w:val="008767F8"/>
    <w:rsid w:val="00934320"/>
    <w:rsid w:val="00E638D3"/>
    <w:rsid w:val="00E72427"/>
    <w:rsid w:val="00EC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21700-38BD-4133-A76B-FFA4BEE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B7F"/>
  </w:style>
  <w:style w:type="paragraph" w:styleId="Rodap">
    <w:name w:val="footer"/>
    <w:basedOn w:val="Normal"/>
    <w:link w:val="RodapChar"/>
    <w:uiPriority w:val="99"/>
    <w:semiHidden/>
    <w:unhideWhenUsed/>
    <w:rsid w:val="0056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6CCC-89A3-4B60-8CCB-2307B523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OUVIDORIA</cp:lastModifiedBy>
  <cp:revision>2</cp:revision>
  <cp:lastPrinted>2015-05-11T16:34:00Z</cp:lastPrinted>
  <dcterms:created xsi:type="dcterms:W3CDTF">2018-12-04T16:04:00Z</dcterms:created>
  <dcterms:modified xsi:type="dcterms:W3CDTF">2018-12-04T16:04:00Z</dcterms:modified>
</cp:coreProperties>
</file>