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83" w:rsidRDefault="003F1D83" w:rsidP="002A1A1A">
      <w:pPr>
        <w:ind w:left="-284" w:right="142"/>
        <w:jc w:val="center"/>
        <w:rPr>
          <w:b/>
          <w:i/>
          <w:szCs w:val="24"/>
        </w:rPr>
      </w:pPr>
    </w:p>
    <w:p w:rsidR="00275CD7" w:rsidRDefault="00275CD7" w:rsidP="00275CD7">
      <w:pPr>
        <w:rPr>
          <w:sz w:val="22"/>
          <w:szCs w:val="22"/>
        </w:rPr>
      </w:pPr>
    </w:p>
    <w:p w:rsidR="00275CD7" w:rsidRPr="00C71401" w:rsidRDefault="00275CD7" w:rsidP="00C71401">
      <w:pPr>
        <w:rPr>
          <w:sz w:val="16"/>
          <w:szCs w:val="16"/>
        </w:rPr>
      </w:pPr>
      <w:bookmarkStart w:id="0" w:name="_GoBack"/>
    </w:p>
    <w:bookmarkEnd w:id="0"/>
    <w:p w:rsidR="00F40FB5" w:rsidRDefault="00F40FB5" w:rsidP="00F40FB5">
      <w:pPr>
        <w:ind w:left="284" w:right="284"/>
        <w:jc w:val="center"/>
        <w:rPr>
          <w:b/>
          <w:sz w:val="16"/>
          <w:szCs w:val="16"/>
          <w:u w:val="single"/>
        </w:rPr>
      </w:pPr>
      <w:r w:rsidRPr="00AB0BCD">
        <w:rPr>
          <w:b/>
          <w:szCs w:val="24"/>
          <w:u w:val="single"/>
        </w:rPr>
        <w:t xml:space="preserve">LEI N° </w:t>
      </w:r>
      <w:r>
        <w:rPr>
          <w:b/>
          <w:szCs w:val="24"/>
          <w:u w:val="single"/>
        </w:rPr>
        <w:t>2.250</w:t>
      </w:r>
      <w:r w:rsidRPr="00AB0BCD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21</w:t>
      </w:r>
      <w:r w:rsidRPr="00AB0BCD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MAIO</w:t>
      </w:r>
      <w:r w:rsidRPr="00AB0BCD">
        <w:rPr>
          <w:b/>
          <w:szCs w:val="24"/>
          <w:u w:val="single"/>
        </w:rPr>
        <w:t xml:space="preserve"> DE 2018</w:t>
      </w:r>
    </w:p>
    <w:p w:rsidR="00F40FB5" w:rsidRPr="00AB0BCD" w:rsidRDefault="00A96C85" w:rsidP="00F40FB5">
      <w:pPr>
        <w:ind w:left="284" w:right="284"/>
        <w:jc w:val="center"/>
        <w:rPr>
          <w:b/>
          <w:szCs w:val="24"/>
          <w:u w:val="single"/>
        </w:rPr>
      </w:pPr>
      <w:r>
        <w:rPr>
          <w:b/>
          <w:bCs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248285</wp:posOffset>
                </wp:positionV>
                <wp:extent cx="2973070" cy="1975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197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FB5" w:rsidRPr="00AB43B5" w:rsidRDefault="00F40FB5" w:rsidP="00F40FB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B0BCD">
                              <w:rPr>
                                <w:b/>
                                <w:i/>
                                <w:szCs w:val="24"/>
                              </w:rPr>
                              <w:t>INSTITUI A “SEMANA DE CONSCIENTIZAÇÃO SOBRE A SÍNDROME DE BERARDINELLI –SEIPE, NO MUNICÍPIO  DE ARARUAMA E DÁ OUTRAS PROVIDÊNCIAS</w:t>
                            </w:r>
                            <w:r w:rsidRPr="00AB43B5">
                              <w:rPr>
                                <w:b/>
                                <w:szCs w:val="24"/>
                              </w:rPr>
                              <w:t>.</w:t>
                            </w:r>
                          </w:p>
                          <w:p w:rsidR="00F40FB5" w:rsidRPr="00AB43B5" w:rsidRDefault="00F40FB5" w:rsidP="00F40FB5">
                            <w:pPr>
                              <w:jc w:val="both"/>
                              <w:rPr>
                                <w:b/>
                                <w:szCs w:val="24"/>
                              </w:rPr>
                            </w:pPr>
                            <w:r w:rsidRPr="00AB43B5">
                              <w:rPr>
                                <w:b/>
                                <w:szCs w:val="24"/>
                              </w:rPr>
                              <w:t>(Projeto de Lei nº 19 de autoria do Vereador Nelson Luiz Siqueira Barbosa)</w:t>
                            </w:r>
                          </w:p>
                          <w:p w:rsidR="00F40FB5" w:rsidRDefault="00F40FB5" w:rsidP="00F40FB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F40FB5" w:rsidRDefault="00F40FB5" w:rsidP="00F40FB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F40FB5" w:rsidRDefault="00F40FB5" w:rsidP="00F40FB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F40FB5" w:rsidRPr="00B26D34" w:rsidRDefault="00F40FB5" w:rsidP="00F40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85pt;margin-top:19.55pt;width:234.1pt;height:1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gpzwIAAPEFAAAOAAAAZHJzL2Uyb0RvYy54bWysVNtu2zAMfR+wfxD07vpS5WKjTtHGyTCg&#10;uwDtPkCxZVuYLXmSEqcb9u+j5MR1updhmx8MiZQOycMj3twe2wYdmNJcihSHVwFGTOSy4KJK8Zen&#10;rbfESBsqCtpIwVL8zDS+Xb19c9N3CYtkLZuCKQQgQid9l+LamC7xfZ3XrKX6SnZMgLOUqqUGtqry&#10;C0V7QG8bPwqCud9LVXRK5kxrsGaDE68cflmy3HwqS80MalIMuRn3V+6/s39/dUOTStGu5vkpDfoX&#10;WbSUCwg6QmXUULRX/DeoludKalmaq1y2vixLnjNXA1QTBq+qeaxpx1wtQI7uRpr0/4PNPx4+K8SL&#10;FEcYCdpCi57Y0aB7eUSRZafvdAKHHjs4Zo5ghi67SnX3IPOvGgm5rqmo2J1Ssq8ZLSC70N70J1cH&#10;HG1Bdv0HWUAYujfSAR1L1VrqgAwE6NCl57EzNpUcjFG8uA4W4MrBF8aLGVnOXAyanK93Spt3TLbI&#10;LlKsoPUOnh4etLHp0OR8xEYTcsubxrW/ERcGODhYIDhctT6bhuvmjziIN8vNkngkmm88EmSZd7dd&#10;E2++DRez7Dpbr7Pwp40bkqTmRcGEDXNWVkj+rHMnjQ+aGLWlZcMLC2dTci+ErRuFDhS0vauGrjT7&#10;FugdbGFgv0HiYIeHMNidCaocIRw5E3T/MnvnBgpeMRFGJLiPYm87Xy48siUzL14ESy8I4/t4HpCY&#10;ZNtLJh64YP/OBOpTHM+i2SDCC0pUtRsJcbWPlU6PtdzAyGl4m+LlhCEr3Y0onCIM5c2wnlBh03+h&#10;Avg768MJ3Wp7ULk57o6AYtW/k8UzSF5JECSIF+YkLGqpvmPUw8xJsf62p4ph1LwX8GzikBA7pNyG&#10;zBYRbNTUs5t6qMgBKsUGo2G5NsNg23eKVzVEGiQh5B08tZK7R/CSFZRiNzBXXFGnGWgH13TvTr1M&#10;6tUvAAAA//8DAFBLAwQUAAYACAAAACEAD7/OAeEAAAAKAQAADwAAAGRycy9kb3ducmV2LnhtbEyP&#10;wU7DMAyG70i8Q2QkLmhLOuggpekEQ2iMC2xw4ZY1pq1okirJtvL2mBMcbX/6/f3lYrQ9O2CInXcK&#10;sqkAhq72pnONgve3x8kNsJi0M7r3DhV8Y4RFdXpS6sL4o9vgYZsaRiEuFlpBm9JQcB7rFq2OUz+g&#10;o9unD1YnGkPDTdBHCrc9nwkx51Z3jj60esBli/XXdm8VvIgllxfP9w8f/XqThSeZr8LrWqnzs/Hu&#10;FljCMf3B8KtP6lCR087vnYmsV3Als2tCFVzKDBgBMpcS2I4WuZgBr0r+v0L1AwAA//8DAFBLAQIt&#10;ABQABgAIAAAAIQC2gziS/gAAAOEBAAATAAAAAAAAAAAAAAAAAAAAAABbQ29udGVudF9UeXBlc10u&#10;eG1sUEsBAi0AFAAGAAgAAAAhADj9If/WAAAAlAEAAAsAAAAAAAAAAAAAAAAALwEAAF9yZWxzLy5y&#10;ZWxzUEsBAi0AFAAGAAgAAAAhAB0aGCnPAgAA8QUAAA4AAAAAAAAAAAAAAAAALgIAAGRycy9lMm9E&#10;b2MueG1sUEsBAi0AFAAGAAgAAAAhAA+/zgHhAAAACgEAAA8AAAAAAAAAAAAAAAAAKQUAAGRycy9k&#10;b3ducmV2LnhtbFBLBQYAAAAABAAEAPMAAAA3BgAAAAA=&#10;" filled="f" fillcolor="white [3212]" stroked="f">
                <v:textbox>
                  <w:txbxContent>
                    <w:p w:rsidR="00F40FB5" w:rsidRPr="00AB43B5" w:rsidRDefault="00F40FB5" w:rsidP="00F40FB5">
                      <w:pPr>
                        <w:jc w:val="center"/>
                        <w:rPr>
                          <w:szCs w:val="24"/>
                        </w:rPr>
                      </w:pPr>
                      <w:r w:rsidRPr="00AB0BCD">
                        <w:rPr>
                          <w:b/>
                          <w:i/>
                          <w:szCs w:val="24"/>
                        </w:rPr>
                        <w:t>INSTITUI A “SEMANA DE CONSCIENTIZAÇÃO SOBRE A SÍNDROME DE BERARDINELLI –SEIPE, NO MUNICÍPIO  DE ARARUAMA E DÁ OUTRAS PROVIDÊNCIAS</w:t>
                      </w:r>
                      <w:r w:rsidRPr="00AB43B5">
                        <w:rPr>
                          <w:b/>
                          <w:szCs w:val="24"/>
                        </w:rPr>
                        <w:t>.</w:t>
                      </w:r>
                    </w:p>
                    <w:p w:rsidR="00F40FB5" w:rsidRPr="00AB43B5" w:rsidRDefault="00F40FB5" w:rsidP="00F40FB5">
                      <w:pPr>
                        <w:jc w:val="both"/>
                        <w:rPr>
                          <w:b/>
                          <w:szCs w:val="24"/>
                        </w:rPr>
                      </w:pPr>
                      <w:r w:rsidRPr="00AB43B5">
                        <w:rPr>
                          <w:b/>
                          <w:szCs w:val="24"/>
                        </w:rPr>
                        <w:t>(Projeto de Lei nº 19 de autoria do Vereador Nelson Luiz Siqueira Barbosa)</w:t>
                      </w:r>
                    </w:p>
                    <w:p w:rsidR="00F40FB5" w:rsidRDefault="00F40FB5" w:rsidP="00F40FB5">
                      <w:pPr>
                        <w:jc w:val="both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F40FB5" w:rsidRDefault="00F40FB5" w:rsidP="00F40FB5">
                      <w:pPr>
                        <w:jc w:val="both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F40FB5" w:rsidRDefault="00F40FB5" w:rsidP="00F40FB5">
                      <w:pPr>
                        <w:jc w:val="both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F40FB5" w:rsidRPr="00B26D34" w:rsidRDefault="00F40FB5" w:rsidP="00F40FB5"/>
                  </w:txbxContent>
                </v:textbox>
              </v:shape>
            </w:pict>
          </mc:Fallback>
        </mc:AlternateContent>
      </w:r>
    </w:p>
    <w:p w:rsidR="00F40FB5" w:rsidRPr="006F46A5" w:rsidRDefault="00F40FB5" w:rsidP="00F40FB5">
      <w:pPr>
        <w:ind w:left="284" w:right="284"/>
        <w:jc w:val="both"/>
        <w:rPr>
          <w:b/>
          <w:sz w:val="28"/>
          <w:szCs w:val="28"/>
        </w:rPr>
      </w:pPr>
    </w:p>
    <w:p w:rsidR="00F40FB5" w:rsidRPr="006F46A5" w:rsidRDefault="00F40FB5" w:rsidP="00F40FB5">
      <w:pPr>
        <w:shd w:val="clear" w:color="auto" w:fill="FFFFFF"/>
        <w:spacing w:line="319" w:lineRule="atLeast"/>
        <w:ind w:left="284" w:right="284"/>
        <w:jc w:val="both"/>
        <w:rPr>
          <w:b/>
          <w:color w:val="000000" w:themeColor="text1"/>
          <w:sz w:val="28"/>
          <w:szCs w:val="28"/>
        </w:rPr>
      </w:pPr>
    </w:p>
    <w:p w:rsidR="00F40FB5" w:rsidRPr="006F46A5" w:rsidRDefault="00F40FB5" w:rsidP="00F40FB5">
      <w:pPr>
        <w:shd w:val="clear" w:color="auto" w:fill="FFFFFF"/>
        <w:tabs>
          <w:tab w:val="left" w:pos="9639"/>
        </w:tabs>
        <w:spacing w:line="319" w:lineRule="atLeast"/>
        <w:ind w:left="284" w:right="284"/>
        <w:jc w:val="both"/>
        <w:rPr>
          <w:b/>
          <w:color w:val="000000" w:themeColor="text1"/>
          <w:sz w:val="28"/>
          <w:szCs w:val="28"/>
        </w:rPr>
      </w:pPr>
    </w:p>
    <w:p w:rsidR="00F40FB5" w:rsidRPr="006F46A5" w:rsidRDefault="00F40FB5" w:rsidP="00F40FB5">
      <w:pPr>
        <w:shd w:val="clear" w:color="auto" w:fill="FFFFFF"/>
        <w:spacing w:line="319" w:lineRule="atLeast"/>
        <w:ind w:left="284" w:right="284"/>
        <w:jc w:val="both"/>
        <w:rPr>
          <w:b/>
          <w:color w:val="000000" w:themeColor="text1"/>
          <w:sz w:val="28"/>
          <w:szCs w:val="28"/>
        </w:rPr>
      </w:pPr>
    </w:p>
    <w:p w:rsidR="00F40FB5" w:rsidRPr="006F46A5" w:rsidRDefault="00F40FB5" w:rsidP="00F40FB5">
      <w:pPr>
        <w:shd w:val="clear" w:color="auto" w:fill="FFFFFF"/>
        <w:spacing w:line="319" w:lineRule="atLeast"/>
        <w:ind w:left="284" w:right="284"/>
        <w:jc w:val="both"/>
        <w:rPr>
          <w:b/>
          <w:color w:val="000000" w:themeColor="text1"/>
          <w:sz w:val="28"/>
          <w:szCs w:val="28"/>
        </w:rPr>
      </w:pPr>
    </w:p>
    <w:p w:rsidR="00F40FB5" w:rsidRPr="00AB43B5" w:rsidRDefault="00F40FB5" w:rsidP="00F40FB5">
      <w:pPr>
        <w:shd w:val="clear" w:color="auto" w:fill="FFFFFF"/>
        <w:spacing w:line="319" w:lineRule="atLeast"/>
        <w:ind w:left="284" w:right="284"/>
        <w:jc w:val="both"/>
        <w:rPr>
          <w:color w:val="000000" w:themeColor="text1"/>
          <w:szCs w:val="24"/>
        </w:rPr>
      </w:pPr>
    </w:p>
    <w:p w:rsidR="00F40FB5" w:rsidRPr="00AB43B5" w:rsidRDefault="00F40FB5" w:rsidP="00F40FB5">
      <w:pPr>
        <w:shd w:val="clear" w:color="auto" w:fill="FFFFFF"/>
        <w:spacing w:line="319" w:lineRule="atLeast"/>
        <w:ind w:left="284" w:right="284"/>
        <w:jc w:val="both"/>
        <w:rPr>
          <w:color w:val="000000" w:themeColor="text1"/>
          <w:szCs w:val="24"/>
        </w:rPr>
      </w:pPr>
    </w:p>
    <w:p w:rsidR="00F40FB5" w:rsidRDefault="00F40FB5" w:rsidP="00F40FB5">
      <w:pPr>
        <w:shd w:val="clear" w:color="auto" w:fill="FFFFFF"/>
        <w:spacing w:line="319" w:lineRule="atLeast"/>
        <w:ind w:left="284" w:right="284"/>
        <w:jc w:val="both"/>
        <w:rPr>
          <w:color w:val="000000" w:themeColor="text1"/>
          <w:szCs w:val="24"/>
        </w:rPr>
      </w:pPr>
    </w:p>
    <w:p w:rsidR="00F40FB5" w:rsidRDefault="00F40FB5" w:rsidP="00F40FB5">
      <w:pPr>
        <w:shd w:val="clear" w:color="auto" w:fill="FFFFFF"/>
        <w:spacing w:line="319" w:lineRule="atLeast"/>
        <w:ind w:left="284" w:right="284"/>
        <w:jc w:val="both"/>
        <w:rPr>
          <w:color w:val="000000" w:themeColor="text1"/>
          <w:szCs w:val="24"/>
        </w:rPr>
      </w:pPr>
    </w:p>
    <w:p w:rsidR="00F40FB5" w:rsidRDefault="00F40FB5" w:rsidP="00F40FB5">
      <w:pPr>
        <w:shd w:val="clear" w:color="auto" w:fill="FFFFFF"/>
        <w:spacing w:line="319" w:lineRule="atLeast"/>
        <w:ind w:left="284" w:right="284"/>
        <w:jc w:val="both"/>
        <w:rPr>
          <w:color w:val="000000" w:themeColor="text1"/>
          <w:szCs w:val="24"/>
        </w:rPr>
      </w:pPr>
    </w:p>
    <w:p w:rsidR="00F40FB5" w:rsidRPr="00AB43B5" w:rsidRDefault="00F40FB5" w:rsidP="00F40FB5">
      <w:pPr>
        <w:shd w:val="clear" w:color="auto" w:fill="FFFFFF"/>
        <w:tabs>
          <w:tab w:val="left" w:pos="9214"/>
        </w:tabs>
        <w:spacing w:line="319" w:lineRule="atLeast"/>
        <w:ind w:left="284" w:right="284" w:firstLine="709"/>
        <w:jc w:val="both"/>
        <w:rPr>
          <w:color w:val="000000" w:themeColor="text1"/>
          <w:szCs w:val="24"/>
        </w:rPr>
      </w:pPr>
      <w:r w:rsidRPr="00AB0BCD">
        <w:rPr>
          <w:b/>
          <w:color w:val="000000" w:themeColor="text1"/>
          <w:szCs w:val="24"/>
        </w:rPr>
        <w:t>A  Câmara Municipal de Araruama</w:t>
      </w:r>
      <w:r w:rsidRPr="00AB43B5">
        <w:rPr>
          <w:color w:val="000000" w:themeColor="text1"/>
          <w:szCs w:val="24"/>
        </w:rPr>
        <w:t xml:space="preserve"> aprova  e a Exma. Sra. Prefeita sanciona a seguinte Lei:</w:t>
      </w:r>
    </w:p>
    <w:p w:rsidR="00F40FB5" w:rsidRDefault="00F40FB5" w:rsidP="00F40FB5">
      <w:pPr>
        <w:shd w:val="clear" w:color="auto" w:fill="FFFFFF"/>
        <w:tabs>
          <w:tab w:val="left" w:pos="9214"/>
        </w:tabs>
        <w:spacing w:line="319" w:lineRule="atLeast"/>
        <w:ind w:left="284" w:right="284" w:firstLine="709"/>
        <w:jc w:val="both"/>
        <w:rPr>
          <w:szCs w:val="24"/>
        </w:rPr>
      </w:pPr>
    </w:p>
    <w:p w:rsidR="00F40FB5" w:rsidRPr="00AB43B5" w:rsidRDefault="00F40FB5" w:rsidP="00F40FB5">
      <w:pPr>
        <w:shd w:val="clear" w:color="auto" w:fill="FFFFFF"/>
        <w:tabs>
          <w:tab w:val="left" w:pos="9214"/>
        </w:tabs>
        <w:spacing w:line="319" w:lineRule="atLeast"/>
        <w:ind w:left="284" w:right="284" w:firstLine="709"/>
        <w:jc w:val="both"/>
        <w:rPr>
          <w:szCs w:val="24"/>
        </w:rPr>
      </w:pPr>
    </w:p>
    <w:p w:rsidR="00F40FB5" w:rsidRPr="00AB43B5" w:rsidRDefault="00F40FB5" w:rsidP="00F40FB5">
      <w:pPr>
        <w:tabs>
          <w:tab w:val="left" w:pos="9214"/>
        </w:tabs>
        <w:ind w:left="284" w:right="284" w:firstLine="709"/>
        <w:jc w:val="both"/>
        <w:rPr>
          <w:szCs w:val="24"/>
        </w:rPr>
      </w:pPr>
      <w:r w:rsidRPr="00AB43B5">
        <w:rPr>
          <w:b/>
          <w:szCs w:val="24"/>
        </w:rPr>
        <w:t>Art. 1º</w:t>
      </w:r>
      <w:r w:rsidRPr="00AB43B5">
        <w:rPr>
          <w:szCs w:val="24"/>
        </w:rPr>
        <w:t>. Fica instituída a “Semana de Conscientização sobre a Síndrome de Berardinelli - Seipe”, a ser realizada, anualmente, na terceira semana de agosto.</w:t>
      </w:r>
    </w:p>
    <w:p w:rsidR="00F40FB5" w:rsidRPr="00AB43B5" w:rsidRDefault="00F40FB5" w:rsidP="00F40FB5">
      <w:pPr>
        <w:shd w:val="clear" w:color="auto" w:fill="FFFFFF"/>
        <w:tabs>
          <w:tab w:val="left" w:pos="9214"/>
        </w:tabs>
        <w:spacing w:line="319" w:lineRule="atLeast"/>
        <w:ind w:left="284" w:right="284" w:firstLine="709"/>
        <w:jc w:val="both"/>
        <w:rPr>
          <w:szCs w:val="24"/>
        </w:rPr>
      </w:pPr>
    </w:p>
    <w:p w:rsidR="00F40FB5" w:rsidRDefault="00F40FB5" w:rsidP="00F40FB5">
      <w:pPr>
        <w:shd w:val="clear" w:color="auto" w:fill="FFFFFF"/>
        <w:tabs>
          <w:tab w:val="left" w:pos="9214"/>
        </w:tabs>
        <w:spacing w:line="319" w:lineRule="atLeast"/>
        <w:ind w:left="284" w:right="284" w:firstLine="709"/>
        <w:jc w:val="both"/>
        <w:rPr>
          <w:szCs w:val="24"/>
        </w:rPr>
      </w:pPr>
      <w:r w:rsidRPr="00AB43B5">
        <w:rPr>
          <w:b/>
          <w:szCs w:val="24"/>
        </w:rPr>
        <w:t>Art. 2º</w:t>
      </w:r>
      <w:r w:rsidRPr="00AB43B5">
        <w:rPr>
          <w:szCs w:val="24"/>
        </w:rPr>
        <w:t>.  Esta Lei entra em vigor na data de sua publicação, revogadas as disposições em contrário.</w:t>
      </w:r>
    </w:p>
    <w:p w:rsidR="00F40FB5" w:rsidRDefault="00F40FB5" w:rsidP="00F40FB5">
      <w:pPr>
        <w:shd w:val="clear" w:color="auto" w:fill="FFFFFF"/>
        <w:tabs>
          <w:tab w:val="left" w:pos="9214"/>
        </w:tabs>
        <w:spacing w:line="319" w:lineRule="atLeast"/>
        <w:ind w:left="284" w:right="284" w:firstLine="709"/>
        <w:jc w:val="both"/>
        <w:rPr>
          <w:szCs w:val="24"/>
        </w:rPr>
      </w:pPr>
    </w:p>
    <w:p w:rsidR="00F40FB5" w:rsidRPr="00AB43B5" w:rsidRDefault="00F40FB5" w:rsidP="00F40FB5">
      <w:pPr>
        <w:shd w:val="clear" w:color="auto" w:fill="FFFFFF"/>
        <w:tabs>
          <w:tab w:val="left" w:pos="9214"/>
        </w:tabs>
        <w:spacing w:line="319" w:lineRule="atLeast"/>
        <w:ind w:left="284" w:right="284" w:firstLine="709"/>
        <w:jc w:val="both"/>
        <w:rPr>
          <w:szCs w:val="24"/>
        </w:rPr>
      </w:pPr>
    </w:p>
    <w:p w:rsidR="00F40FB5" w:rsidRPr="00AB43B5" w:rsidRDefault="00F40FB5" w:rsidP="00F40FB5">
      <w:pPr>
        <w:shd w:val="clear" w:color="auto" w:fill="FFFFFF"/>
        <w:spacing w:line="319" w:lineRule="atLeast"/>
        <w:ind w:left="284" w:right="284"/>
        <w:jc w:val="center"/>
        <w:rPr>
          <w:szCs w:val="24"/>
        </w:rPr>
      </w:pPr>
    </w:p>
    <w:p w:rsidR="00F40FB5" w:rsidRDefault="00F40FB5" w:rsidP="00F40FB5">
      <w:pPr>
        <w:shd w:val="clear" w:color="auto" w:fill="FFFFFF"/>
        <w:spacing w:line="319" w:lineRule="atLeast"/>
        <w:ind w:right="284" w:firstLine="567"/>
        <w:jc w:val="center"/>
        <w:rPr>
          <w:szCs w:val="24"/>
        </w:rPr>
      </w:pPr>
      <w:r w:rsidRPr="00AB43B5">
        <w:rPr>
          <w:szCs w:val="24"/>
        </w:rPr>
        <w:t>Gabinete d</w:t>
      </w:r>
      <w:r>
        <w:rPr>
          <w:szCs w:val="24"/>
        </w:rPr>
        <w:t>a</w:t>
      </w:r>
      <w:r w:rsidRPr="00AB43B5">
        <w:rPr>
          <w:szCs w:val="24"/>
        </w:rPr>
        <w:t xml:space="preserve"> Pre</w:t>
      </w:r>
      <w:r>
        <w:rPr>
          <w:szCs w:val="24"/>
        </w:rPr>
        <w:t>feita</w:t>
      </w:r>
      <w:r w:rsidRPr="00AB43B5">
        <w:rPr>
          <w:szCs w:val="24"/>
        </w:rPr>
        <w:t xml:space="preserve">, </w:t>
      </w:r>
      <w:r>
        <w:rPr>
          <w:szCs w:val="24"/>
        </w:rPr>
        <w:t>21 de maio de 2018</w:t>
      </w:r>
    </w:p>
    <w:p w:rsidR="00F40FB5" w:rsidRDefault="00F40FB5" w:rsidP="00F40FB5">
      <w:pPr>
        <w:shd w:val="clear" w:color="auto" w:fill="FFFFFF"/>
        <w:spacing w:line="319" w:lineRule="atLeast"/>
        <w:ind w:right="284" w:firstLine="567"/>
        <w:jc w:val="center"/>
        <w:rPr>
          <w:szCs w:val="24"/>
        </w:rPr>
      </w:pPr>
    </w:p>
    <w:p w:rsidR="00F40FB5" w:rsidRDefault="00F40FB5" w:rsidP="00F40FB5">
      <w:pPr>
        <w:shd w:val="clear" w:color="auto" w:fill="FFFFFF"/>
        <w:spacing w:line="319" w:lineRule="atLeast"/>
        <w:ind w:right="284" w:firstLine="567"/>
        <w:jc w:val="center"/>
        <w:rPr>
          <w:szCs w:val="24"/>
        </w:rPr>
      </w:pPr>
    </w:p>
    <w:p w:rsidR="00F40FB5" w:rsidRPr="00AB43B5" w:rsidRDefault="00F40FB5" w:rsidP="00F40FB5">
      <w:pPr>
        <w:shd w:val="clear" w:color="auto" w:fill="FFFFFF"/>
        <w:spacing w:line="319" w:lineRule="atLeast"/>
        <w:ind w:right="284" w:firstLine="567"/>
        <w:jc w:val="center"/>
        <w:rPr>
          <w:szCs w:val="24"/>
        </w:rPr>
      </w:pPr>
    </w:p>
    <w:p w:rsidR="00F40FB5" w:rsidRPr="00AB43B5" w:rsidRDefault="00F40FB5" w:rsidP="00F40FB5">
      <w:pPr>
        <w:shd w:val="clear" w:color="auto" w:fill="FFFFFF"/>
        <w:spacing w:line="319" w:lineRule="atLeast"/>
        <w:ind w:right="284" w:firstLine="567"/>
        <w:jc w:val="center"/>
        <w:rPr>
          <w:szCs w:val="24"/>
        </w:rPr>
      </w:pPr>
    </w:p>
    <w:p w:rsidR="00F40FB5" w:rsidRDefault="00F40FB5" w:rsidP="00F40FB5">
      <w:pPr>
        <w:shd w:val="clear" w:color="auto" w:fill="FFFFFF"/>
        <w:spacing w:line="319" w:lineRule="atLeast"/>
        <w:ind w:right="284" w:firstLine="567"/>
        <w:jc w:val="center"/>
        <w:rPr>
          <w:b/>
          <w:sz w:val="28"/>
          <w:szCs w:val="28"/>
        </w:rPr>
      </w:pPr>
      <w:r w:rsidRPr="00AB0BCD">
        <w:rPr>
          <w:b/>
          <w:sz w:val="28"/>
          <w:szCs w:val="28"/>
        </w:rPr>
        <w:t>Lívia Bello</w:t>
      </w:r>
    </w:p>
    <w:p w:rsidR="00F40FB5" w:rsidRDefault="00F40FB5" w:rsidP="00F40FB5">
      <w:pPr>
        <w:shd w:val="clear" w:color="auto" w:fill="FFFFFF"/>
        <w:spacing w:line="319" w:lineRule="atLeast"/>
        <w:ind w:right="284" w:firstLine="567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“Lívia de Chiquinho”</w:t>
      </w:r>
    </w:p>
    <w:p w:rsidR="00F40FB5" w:rsidRPr="00AB0BCD" w:rsidRDefault="00F40FB5" w:rsidP="00F40FB5">
      <w:pPr>
        <w:shd w:val="clear" w:color="auto" w:fill="FFFFFF"/>
        <w:spacing w:line="319" w:lineRule="atLeast"/>
        <w:ind w:right="284" w:firstLine="567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Prefeita</w:t>
      </w:r>
    </w:p>
    <w:p w:rsidR="00F40FB5" w:rsidRPr="00AB43B5" w:rsidRDefault="00F40FB5" w:rsidP="00F40FB5">
      <w:pPr>
        <w:ind w:firstLine="567"/>
        <w:jc w:val="center"/>
        <w:rPr>
          <w:b/>
          <w:szCs w:val="24"/>
        </w:rPr>
      </w:pPr>
    </w:p>
    <w:p w:rsidR="00275CD7" w:rsidRDefault="00275CD7" w:rsidP="00275CD7">
      <w:pPr>
        <w:ind w:left="-284"/>
        <w:jc w:val="center"/>
        <w:rPr>
          <w:sz w:val="22"/>
          <w:szCs w:val="22"/>
        </w:rPr>
      </w:pPr>
    </w:p>
    <w:p w:rsidR="00275CD7" w:rsidRDefault="00275CD7" w:rsidP="00C71401">
      <w:pPr>
        <w:rPr>
          <w:sz w:val="22"/>
          <w:szCs w:val="22"/>
        </w:rPr>
      </w:pPr>
    </w:p>
    <w:p w:rsidR="00275CD7" w:rsidRDefault="00275CD7" w:rsidP="008014BD">
      <w:pPr>
        <w:ind w:left="-284"/>
        <w:jc w:val="center"/>
        <w:rPr>
          <w:sz w:val="22"/>
          <w:szCs w:val="22"/>
        </w:rPr>
      </w:pPr>
    </w:p>
    <w:p w:rsidR="008014BD" w:rsidRPr="00CA799B" w:rsidRDefault="008014BD" w:rsidP="008014BD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Gabinete da Prefeita, </w:t>
      </w:r>
      <w:r w:rsidR="00C71401">
        <w:rPr>
          <w:sz w:val="22"/>
          <w:szCs w:val="22"/>
        </w:rPr>
        <w:t>21</w:t>
      </w:r>
      <w:r>
        <w:rPr>
          <w:sz w:val="22"/>
          <w:szCs w:val="22"/>
        </w:rPr>
        <w:t xml:space="preserve"> de </w:t>
      </w:r>
      <w:r w:rsidR="00C71401">
        <w:rPr>
          <w:sz w:val="22"/>
          <w:szCs w:val="22"/>
        </w:rPr>
        <w:t>maio</w:t>
      </w:r>
      <w:r>
        <w:rPr>
          <w:sz w:val="22"/>
          <w:szCs w:val="22"/>
        </w:rPr>
        <w:t xml:space="preserve"> de 2018</w:t>
      </w: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3F1D83" w:rsidRPr="00CA799B" w:rsidRDefault="003F1D83" w:rsidP="008014BD">
      <w:pPr>
        <w:ind w:left="-284"/>
        <w:jc w:val="center"/>
        <w:rPr>
          <w:b/>
          <w:i/>
          <w:sz w:val="22"/>
          <w:szCs w:val="22"/>
        </w:rPr>
      </w:pPr>
    </w:p>
    <w:p w:rsidR="001503CD" w:rsidRPr="008014BD" w:rsidRDefault="008158BE" w:rsidP="008014BD">
      <w:pPr>
        <w:ind w:left="-284"/>
        <w:jc w:val="center"/>
        <w:rPr>
          <w:b/>
          <w:i/>
          <w:sz w:val="28"/>
          <w:szCs w:val="28"/>
        </w:rPr>
      </w:pPr>
      <w:r w:rsidRPr="008014BD">
        <w:rPr>
          <w:b/>
          <w:i/>
          <w:sz w:val="28"/>
          <w:szCs w:val="28"/>
        </w:rPr>
        <w:t>Lívia Bello</w:t>
      </w:r>
    </w:p>
    <w:p w:rsidR="008158BE" w:rsidRPr="008014BD" w:rsidRDefault="008158BE" w:rsidP="008014BD">
      <w:pPr>
        <w:ind w:left="-284"/>
        <w:jc w:val="center"/>
        <w:rPr>
          <w:b/>
          <w:szCs w:val="24"/>
        </w:rPr>
      </w:pPr>
      <w:r w:rsidRPr="008014BD">
        <w:rPr>
          <w:b/>
          <w:szCs w:val="24"/>
        </w:rPr>
        <w:lastRenderedPageBreak/>
        <w:t>“ Lívia de Chiquinho”</w:t>
      </w:r>
    </w:p>
    <w:p w:rsidR="008158BE" w:rsidRPr="008014BD" w:rsidRDefault="008158BE" w:rsidP="008014BD">
      <w:pPr>
        <w:ind w:left="-284"/>
        <w:jc w:val="center"/>
        <w:rPr>
          <w:b/>
          <w:szCs w:val="24"/>
        </w:rPr>
      </w:pPr>
      <w:r w:rsidRPr="008014BD">
        <w:rPr>
          <w:b/>
          <w:szCs w:val="24"/>
        </w:rPr>
        <w:t>Prefeita</w:t>
      </w:r>
    </w:p>
    <w:p w:rsidR="002D2229" w:rsidRPr="00CA799B" w:rsidRDefault="002D2229" w:rsidP="008014BD">
      <w:pPr>
        <w:ind w:left="-284"/>
        <w:jc w:val="center"/>
        <w:rPr>
          <w:b/>
          <w:sz w:val="22"/>
          <w:szCs w:val="22"/>
        </w:rPr>
      </w:pPr>
    </w:p>
    <w:p w:rsidR="002D2229" w:rsidRPr="00CA799B" w:rsidRDefault="002D2229" w:rsidP="008014BD">
      <w:pPr>
        <w:ind w:left="-284"/>
        <w:jc w:val="center"/>
        <w:rPr>
          <w:b/>
          <w:sz w:val="22"/>
          <w:szCs w:val="22"/>
        </w:rPr>
      </w:pPr>
    </w:p>
    <w:p w:rsidR="002D2229" w:rsidRPr="00CA799B" w:rsidRDefault="002D2229" w:rsidP="008014BD">
      <w:pPr>
        <w:ind w:left="-284"/>
        <w:jc w:val="center"/>
        <w:rPr>
          <w:b/>
          <w:sz w:val="22"/>
          <w:szCs w:val="22"/>
        </w:rPr>
      </w:pPr>
    </w:p>
    <w:p w:rsidR="002D2229" w:rsidRDefault="002D2229" w:rsidP="002A1A1A">
      <w:pPr>
        <w:ind w:left="-284" w:right="142"/>
        <w:jc w:val="center"/>
        <w:rPr>
          <w:b/>
          <w:sz w:val="16"/>
          <w:szCs w:val="16"/>
        </w:rPr>
      </w:pPr>
    </w:p>
    <w:sectPr w:rsidR="002D222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C1" w:rsidRDefault="009C45C1" w:rsidP="003620ED">
      <w:r>
        <w:separator/>
      </w:r>
    </w:p>
  </w:endnote>
  <w:endnote w:type="continuationSeparator" w:id="0">
    <w:p w:rsidR="009C45C1" w:rsidRDefault="009C45C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C1" w:rsidRDefault="009C45C1" w:rsidP="003620ED">
      <w:r>
        <w:separator/>
      </w:r>
    </w:p>
  </w:footnote>
  <w:footnote w:type="continuationSeparator" w:id="0">
    <w:p w:rsidR="009C45C1" w:rsidRDefault="009C45C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C45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45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C45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8514E69"/>
    <w:multiLevelType w:val="hybridMultilevel"/>
    <w:tmpl w:val="7B76CF60"/>
    <w:lvl w:ilvl="0" w:tplc="28383A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A1049"/>
    <w:rsid w:val="000C2E0D"/>
    <w:rsid w:val="000D66A2"/>
    <w:rsid w:val="00130625"/>
    <w:rsid w:val="001503CD"/>
    <w:rsid w:val="00166699"/>
    <w:rsid w:val="00181540"/>
    <w:rsid w:val="001B0D2C"/>
    <w:rsid w:val="001C4613"/>
    <w:rsid w:val="001E1243"/>
    <w:rsid w:val="00220CDF"/>
    <w:rsid w:val="00250E02"/>
    <w:rsid w:val="00275CD7"/>
    <w:rsid w:val="00294D49"/>
    <w:rsid w:val="002A1A1A"/>
    <w:rsid w:val="002A61FD"/>
    <w:rsid w:val="002C1B79"/>
    <w:rsid w:val="002D2229"/>
    <w:rsid w:val="00351568"/>
    <w:rsid w:val="003620ED"/>
    <w:rsid w:val="00367B02"/>
    <w:rsid w:val="003969E9"/>
    <w:rsid w:val="003B333B"/>
    <w:rsid w:val="003C411B"/>
    <w:rsid w:val="003D2C60"/>
    <w:rsid w:val="003F1D83"/>
    <w:rsid w:val="003F422C"/>
    <w:rsid w:val="00407509"/>
    <w:rsid w:val="00417A7F"/>
    <w:rsid w:val="00421382"/>
    <w:rsid w:val="00426029"/>
    <w:rsid w:val="004326CD"/>
    <w:rsid w:val="004B32EC"/>
    <w:rsid w:val="004D09DD"/>
    <w:rsid w:val="004E099E"/>
    <w:rsid w:val="00501706"/>
    <w:rsid w:val="0050268E"/>
    <w:rsid w:val="00572B8F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014BD"/>
    <w:rsid w:val="008158BE"/>
    <w:rsid w:val="00821DB7"/>
    <w:rsid w:val="00827C76"/>
    <w:rsid w:val="0083634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65CA6"/>
    <w:rsid w:val="0097196D"/>
    <w:rsid w:val="009846BF"/>
    <w:rsid w:val="009C45C1"/>
    <w:rsid w:val="009E355A"/>
    <w:rsid w:val="009E4BF3"/>
    <w:rsid w:val="00A152F7"/>
    <w:rsid w:val="00A210DC"/>
    <w:rsid w:val="00A3081C"/>
    <w:rsid w:val="00A46B92"/>
    <w:rsid w:val="00A60091"/>
    <w:rsid w:val="00A729F4"/>
    <w:rsid w:val="00A76D87"/>
    <w:rsid w:val="00A87F89"/>
    <w:rsid w:val="00A96C85"/>
    <w:rsid w:val="00AA3175"/>
    <w:rsid w:val="00AB008F"/>
    <w:rsid w:val="00AD74EC"/>
    <w:rsid w:val="00B357A5"/>
    <w:rsid w:val="00B43F8F"/>
    <w:rsid w:val="00B705B9"/>
    <w:rsid w:val="00B92B69"/>
    <w:rsid w:val="00BA006F"/>
    <w:rsid w:val="00BA1298"/>
    <w:rsid w:val="00BA26FB"/>
    <w:rsid w:val="00BC563D"/>
    <w:rsid w:val="00BF444E"/>
    <w:rsid w:val="00C06F05"/>
    <w:rsid w:val="00C07A49"/>
    <w:rsid w:val="00C2021C"/>
    <w:rsid w:val="00C2576B"/>
    <w:rsid w:val="00C545FC"/>
    <w:rsid w:val="00C71401"/>
    <w:rsid w:val="00C71E72"/>
    <w:rsid w:val="00C72885"/>
    <w:rsid w:val="00C77B87"/>
    <w:rsid w:val="00CA799B"/>
    <w:rsid w:val="00CB213D"/>
    <w:rsid w:val="00CC15A7"/>
    <w:rsid w:val="00D00EE5"/>
    <w:rsid w:val="00D10CA5"/>
    <w:rsid w:val="00D13168"/>
    <w:rsid w:val="00D36EA9"/>
    <w:rsid w:val="00D412EC"/>
    <w:rsid w:val="00D60469"/>
    <w:rsid w:val="00DE6EBA"/>
    <w:rsid w:val="00E013F8"/>
    <w:rsid w:val="00E10869"/>
    <w:rsid w:val="00E42A97"/>
    <w:rsid w:val="00E45A32"/>
    <w:rsid w:val="00E47B48"/>
    <w:rsid w:val="00E535DB"/>
    <w:rsid w:val="00E6536E"/>
    <w:rsid w:val="00E74FB2"/>
    <w:rsid w:val="00EB60DD"/>
    <w:rsid w:val="00EC4E49"/>
    <w:rsid w:val="00EF3269"/>
    <w:rsid w:val="00EF3472"/>
    <w:rsid w:val="00F05BC2"/>
    <w:rsid w:val="00F32F6D"/>
    <w:rsid w:val="00F40FB5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46289F7-F81B-4E12-81F1-D127DBAC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62B1F-967F-42F6-9F36-227567D4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2018-05-21T17:18:00Z</cp:lastPrinted>
  <dcterms:created xsi:type="dcterms:W3CDTF">2018-12-03T12:49:00Z</dcterms:created>
  <dcterms:modified xsi:type="dcterms:W3CDTF">2018-12-03T12:49:00Z</dcterms:modified>
</cp:coreProperties>
</file>