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B8" w:rsidRDefault="005975B8" w:rsidP="00D4191A">
      <w:pPr>
        <w:jc w:val="center"/>
        <w:rPr>
          <w:rFonts w:ascii="Tahoma" w:hAnsi="Tahoma" w:cs="Tahoma"/>
          <w:b/>
        </w:rPr>
      </w:pPr>
      <w:bookmarkStart w:id="0" w:name="_GoBack"/>
      <w:bookmarkEnd w:id="0"/>
    </w:p>
    <w:p w:rsidR="0013544A" w:rsidRPr="00C52E7C" w:rsidRDefault="0002334F" w:rsidP="00D4191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</w:t>
      </w:r>
    </w:p>
    <w:p w:rsidR="001F6CB3" w:rsidRPr="0035439A" w:rsidRDefault="001F6CB3" w:rsidP="001F6CB3">
      <w:pPr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DECRETO Nº </w:t>
      </w:r>
      <w:r w:rsidR="008E3E79">
        <w:rPr>
          <w:rFonts w:ascii="Tahoma" w:hAnsi="Tahoma" w:cs="Tahoma"/>
          <w:b/>
          <w:color w:val="000000"/>
          <w:sz w:val="22"/>
          <w:szCs w:val="22"/>
        </w:rPr>
        <w:t>0</w:t>
      </w:r>
      <w:r w:rsidR="00CF4A55">
        <w:rPr>
          <w:rFonts w:ascii="Tahoma" w:hAnsi="Tahoma" w:cs="Tahoma"/>
          <w:b/>
          <w:color w:val="000000"/>
          <w:sz w:val="22"/>
          <w:szCs w:val="22"/>
        </w:rPr>
        <w:t>65</w:t>
      </w:r>
      <w:r w:rsidR="00E6583D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 w:rsidR="002A0F7E">
        <w:rPr>
          <w:rFonts w:ascii="Tahoma" w:hAnsi="Tahoma" w:cs="Tahoma"/>
          <w:b/>
          <w:color w:val="000000"/>
          <w:sz w:val="22"/>
          <w:szCs w:val="22"/>
        </w:rPr>
        <w:t>1</w:t>
      </w:r>
      <w:r w:rsidR="00544741">
        <w:rPr>
          <w:rFonts w:ascii="Tahoma" w:hAnsi="Tahoma" w:cs="Tahoma"/>
          <w:b/>
          <w:color w:val="000000"/>
          <w:sz w:val="22"/>
          <w:szCs w:val="22"/>
        </w:rPr>
        <w:t>4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</w:t>
      </w:r>
      <w:r w:rsidR="005B7D3D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544741">
        <w:rPr>
          <w:rFonts w:ascii="Tahoma" w:hAnsi="Tahoma" w:cs="Tahoma"/>
          <w:b/>
          <w:color w:val="000000"/>
          <w:sz w:val="22"/>
          <w:szCs w:val="22"/>
        </w:rPr>
        <w:t>JUNHO D</w:t>
      </w:r>
      <w:r w:rsidRPr="0035439A">
        <w:rPr>
          <w:rFonts w:ascii="Tahoma" w:hAnsi="Tahoma" w:cs="Tahoma"/>
          <w:b/>
          <w:color w:val="000000"/>
          <w:sz w:val="22"/>
          <w:szCs w:val="22"/>
        </w:rPr>
        <w:t xml:space="preserve">E </w:t>
      </w:r>
      <w:r w:rsidR="00821859">
        <w:rPr>
          <w:rFonts w:ascii="Tahoma" w:hAnsi="Tahoma" w:cs="Tahoma"/>
          <w:b/>
          <w:color w:val="000000"/>
          <w:sz w:val="22"/>
          <w:szCs w:val="22"/>
        </w:rPr>
        <w:t>2018</w:t>
      </w:r>
    </w:p>
    <w:p w:rsidR="001F6CB3" w:rsidRPr="0035439A" w:rsidRDefault="001F6CB3" w:rsidP="001F6CB3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ind w:left="3402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left="4253"/>
        <w:jc w:val="both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 xml:space="preserve">Abre Crédito Adicional Suplementar por </w:t>
      </w:r>
      <w:r w:rsidR="00544741">
        <w:rPr>
          <w:rFonts w:ascii="Tahoma" w:hAnsi="Tahoma" w:cs="Tahoma"/>
          <w:b/>
          <w:sz w:val="22"/>
          <w:szCs w:val="22"/>
        </w:rPr>
        <w:t xml:space="preserve">Excesso de Arrecadação e </w:t>
      </w:r>
      <w:r w:rsidR="00AB248D">
        <w:rPr>
          <w:rFonts w:ascii="Tahoma" w:hAnsi="Tahoma" w:cs="Tahoma"/>
          <w:b/>
          <w:sz w:val="22"/>
          <w:szCs w:val="22"/>
        </w:rPr>
        <w:t>A</w:t>
      </w:r>
      <w:r>
        <w:rPr>
          <w:rFonts w:ascii="Tahoma" w:hAnsi="Tahoma" w:cs="Tahoma"/>
          <w:b/>
          <w:sz w:val="22"/>
          <w:szCs w:val="22"/>
        </w:rPr>
        <w:t>nulação Parcial no valor de R$</w:t>
      </w:r>
      <w:r w:rsidR="009A6156">
        <w:rPr>
          <w:rFonts w:ascii="Tahoma" w:hAnsi="Tahoma" w:cs="Tahoma"/>
          <w:b/>
          <w:sz w:val="22"/>
          <w:szCs w:val="22"/>
        </w:rPr>
        <w:t xml:space="preserve"> </w:t>
      </w:r>
      <w:r w:rsidR="00544741">
        <w:rPr>
          <w:rFonts w:ascii="Tahoma" w:hAnsi="Tahoma" w:cs="Tahoma"/>
          <w:b/>
          <w:sz w:val="22"/>
          <w:szCs w:val="22"/>
        </w:rPr>
        <w:t>1.011.395,99</w:t>
      </w:r>
      <w:r w:rsidR="00BB670F">
        <w:rPr>
          <w:rFonts w:ascii="Tahoma" w:hAnsi="Tahoma" w:cs="Tahoma"/>
          <w:b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sz w:val="22"/>
          <w:szCs w:val="22"/>
        </w:rPr>
        <w:t>para</w:t>
      </w:r>
      <w:r w:rsidR="0069548C">
        <w:rPr>
          <w:rFonts w:ascii="Tahoma" w:hAnsi="Tahoma" w:cs="Tahoma"/>
          <w:b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sz w:val="22"/>
          <w:szCs w:val="22"/>
        </w:rPr>
        <w:t>reforço de dotações consignadas no Orçamento Geral do</w:t>
      </w:r>
      <w:r w:rsidR="0005551A">
        <w:rPr>
          <w:rFonts w:ascii="Tahoma" w:hAnsi="Tahoma" w:cs="Tahoma"/>
          <w:b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sz w:val="22"/>
          <w:szCs w:val="22"/>
        </w:rPr>
        <w:t>Município.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726D77" w:rsidRPr="0035439A" w:rsidRDefault="001E3FC1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DA61D9">
      <w:pPr>
        <w:pStyle w:val="Recuodecorpodetexto2"/>
        <w:spacing w:after="0" w:line="240" w:lineRule="exact"/>
        <w:ind w:left="0"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Prefeit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Municipal de Araruama, no uso de suas atribuições legais e de acordo com o art. 8º da Lei nº </w:t>
      </w:r>
      <w:r>
        <w:rPr>
          <w:rFonts w:ascii="Tahoma" w:hAnsi="Tahoma" w:cs="Tahoma"/>
          <w:color w:val="000000"/>
          <w:sz w:val="22"/>
          <w:szCs w:val="22"/>
        </w:rPr>
        <w:t>2.</w:t>
      </w:r>
      <w:r w:rsidR="00821859">
        <w:rPr>
          <w:rFonts w:ascii="Tahoma" w:hAnsi="Tahoma" w:cs="Tahoma"/>
          <w:color w:val="000000"/>
          <w:sz w:val="22"/>
          <w:szCs w:val="22"/>
        </w:rPr>
        <w:t>221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821859">
        <w:rPr>
          <w:rFonts w:ascii="Tahoma" w:hAnsi="Tahoma" w:cs="Tahoma"/>
          <w:color w:val="000000"/>
          <w:sz w:val="22"/>
          <w:szCs w:val="22"/>
        </w:rPr>
        <w:t>29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05551A">
        <w:rPr>
          <w:rFonts w:ascii="Tahoma" w:hAnsi="Tahoma" w:cs="Tahoma"/>
          <w:color w:val="000000"/>
          <w:sz w:val="22"/>
          <w:szCs w:val="22"/>
        </w:rPr>
        <w:t>d</w:t>
      </w:r>
      <w:r w:rsidR="00821859">
        <w:rPr>
          <w:rFonts w:ascii="Tahoma" w:hAnsi="Tahoma" w:cs="Tahoma"/>
          <w:color w:val="000000"/>
          <w:sz w:val="22"/>
          <w:szCs w:val="22"/>
        </w:rPr>
        <w:t>ezembro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201</w:t>
      </w:r>
      <w:r>
        <w:rPr>
          <w:rFonts w:ascii="Tahoma" w:hAnsi="Tahoma" w:cs="Tahoma"/>
          <w:color w:val="000000"/>
          <w:sz w:val="22"/>
          <w:szCs w:val="22"/>
        </w:rPr>
        <w:t>7.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D E C R E T A</w:t>
      </w:r>
      <w:r w:rsidRPr="0035439A">
        <w:rPr>
          <w:rFonts w:ascii="Tahoma" w:hAnsi="Tahoma" w:cs="Tahoma"/>
          <w:color w:val="000000"/>
          <w:sz w:val="22"/>
          <w:szCs w:val="22"/>
        </w:rPr>
        <w:t>:</w:t>
      </w:r>
    </w:p>
    <w:p w:rsidR="001F6CB3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:rsidR="00D206C3" w:rsidRDefault="00D206C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2E3AD1">
      <w:pPr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="00544741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b/>
          <w:sz w:val="22"/>
          <w:szCs w:val="22"/>
        </w:rPr>
        <w:t>Art. 1º</w:t>
      </w:r>
      <w:r w:rsidRPr="0035439A">
        <w:rPr>
          <w:rFonts w:ascii="Tahoma" w:hAnsi="Tahoma" w:cs="Tahoma"/>
          <w:sz w:val="22"/>
          <w:szCs w:val="22"/>
        </w:rPr>
        <w:t xml:space="preserve"> - Fica aberto Crédito Adicional Suplementar, por </w:t>
      </w:r>
      <w:r w:rsidR="00544741">
        <w:rPr>
          <w:rFonts w:ascii="Tahoma" w:hAnsi="Tahoma" w:cs="Tahoma"/>
          <w:sz w:val="22"/>
          <w:szCs w:val="22"/>
        </w:rPr>
        <w:t xml:space="preserve">excesso de arrecadação e </w:t>
      </w:r>
      <w:r w:rsidR="00743539">
        <w:rPr>
          <w:rFonts w:ascii="Tahoma" w:hAnsi="Tahoma" w:cs="Tahoma"/>
          <w:sz w:val="22"/>
          <w:szCs w:val="22"/>
        </w:rPr>
        <w:t>anulação</w:t>
      </w:r>
      <w:r w:rsidRPr="0035439A">
        <w:rPr>
          <w:rFonts w:ascii="Tahoma" w:hAnsi="Tahoma" w:cs="Tahoma"/>
          <w:sz w:val="22"/>
          <w:szCs w:val="22"/>
        </w:rPr>
        <w:t xml:space="preserve"> parcial no</w:t>
      </w:r>
      <w:r w:rsidR="00093CB6">
        <w:rPr>
          <w:rFonts w:ascii="Tahoma" w:hAnsi="Tahoma" w:cs="Tahoma"/>
          <w:sz w:val="22"/>
          <w:szCs w:val="22"/>
        </w:rPr>
        <w:t xml:space="preserve"> Orçamento Geral do Município </w:t>
      </w:r>
      <w:r w:rsidR="00011B2D">
        <w:rPr>
          <w:rFonts w:ascii="Tahoma" w:hAnsi="Tahoma" w:cs="Tahoma"/>
          <w:sz w:val="22"/>
          <w:szCs w:val="22"/>
        </w:rPr>
        <w:t>–</w:t>
      </w:r>
      <w:r w:rsidR="00D438BE" w:rsidRPr="003B610A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D438BE">
        <w:rPr>
          <w:rFonts w:ascii="Tahoma" w:hAnsi="Tahoma" w:cs="Tahoma"/>
          <w:color w:val="000000" w:themeColor="text1"/>
          <w:sz w:val="22"/>
          <w:szCs w:val="22"/>
        </w:rPr>
        <w:t xml:space="preserve">Secretaria de Administração, </w:t>
      </w:r>
      <w:r w:rsidR="004521D8" w:rsidRPr="003B610A">
        <w:rPr>
          <w:rFonts w:ascii="Tahoma" w:hAnsi="Tahoma" w:cs="Tahoma"/>
          <w:color w:val="000000" w:themeColor="text1"/>
          <w:sz w:val="22"/>
          <w:szCs w:val="22"/>
        </w:rPr>
        <w:t>Secretaria de Obras, Urbanismo e Serviços Públicos,</w:t>
      </w:r>
      <w:r w:rsidR="004521D8" w:rsidRPr="001032B2">
        <w:rPr>
          <w:rFonts w:ascii="Tahoma" w:hAnsi="Tahoma" w:cs="Tahoma"/>
          <w:color w:val="FF0000"/>
          <w:sz w:val="22"/>
          <w:szCs w:val="22"/>
        </w:rPr>
        <w:t xml:space="preserve"> </w:t>
      </w:r>
      <w:r w:rsidR="003B610A" w:rsidRPr="003B610A">
        <w:rPr>
          <w:rFonts w:ascii="Tahoma" w:hAnsi="Tahoma" w:cs="Tahoma"/>
          <w:color w:val="000000" w:themeColor="text1"/>
          <w:sz w:val="22"/>
          <w:szCs w:val="22"/>
        </w:rPr>
        <w:t>Secretaria de Educação</w:t>
      </w:r>
      <w:r w:rsidR="003B610A">
        <w:rPr>
          <w:rFonts w:ascii="Tahoma" w:hAnsi="Tahoma" w:cs="Tahoma"/>
          <w:color w:val="000000" w:themeColor="text1"/>
          <w:sz w:val="22"/>
          <w:szCs w:val="22"/>
        </w:rPr>
        <w:t xml:space="preserve"> e Secretaria de Ambiente, Agricultura, Abastecimento e  Pesca </w:t>
      </w:r>
      <w:r w:rsidRPr="0035439A">
        <w:rPr>
          <w:rFonts w:ascii="Tahoma" w:hAnsi="Tahoma" w:cs="Tahoma"/>
          <w:sz w:val="22"/>
          <w:szCs w:val="22"/>
        </w:rPr>
        <w:t>no valor total</w:t>
      </w:r>
      <w:r w:rsidR="00093CB6">
        <w:rPr>
          <w:rFonts w:ascii="Tahoma" w:hAnsi="Tahoma" w:cs="Tahoma"/>
          <w:sz w:val="22"/>
          <w:szCs w:val="22"/>
        </w:rPr>
        <w:t xml:space="preserve"> de </w:t>
      </w:r>
      <w:r>
        <w:rPr>
          <w:rFonts w:ascii="Tahoma" w:hAnsi="Tahoma" w:cs="Tahoma"/>
          <w:b/>
          <w:sz w:val="22"/>
          <w:szCs w:val="22"/>
        </w:rPr>
        <w:t>R$</w:t>
      </w:r>
      <w:r w:rsidR="009C2346">
        <w:rPr>
          <w:rFonts w:ascii="Tahoma" w:hAnsi="Tahoma" w:cs="Tahoma"/>
          <w:b/>
          <w:sz w:val="22"/>
          <w:szCs w:val="22"/>
        </w:rPr>
        <w:t xml:space="preserve"> </w:t>
      </w:r>
      <w:r w:rsidR="00544741">
        <w:rPr>
          <w:rFonts w:ascii="Tahoma" w:hAnsi="Tahoma" w:cs="Tahoma"/>
          <w:b/>
          <w:sz w:val="22"/>
          <w:szCs w:val="22"/>
        </w:rPr>
        <w:t>1.011.395,99</w:t>
      </w:r>
      <w:r w:rsidR="00544741">
        <w:rPr>
          <w:rFonts w:ascii="Tahoma" w:hAnsi="Tahoma" w:cs="Tahoma"/>
          <w:sz w:val="22"/>
          <w:szCs w:val="22"/>
        </w:rPr>
        <w:t xml:space="preserve"> </w:t>
      </w:r>
      <w:r w:rsidR="00434DD9">
        <w:rPr>
          <w:rFonts w:ascii="Tahoma" w:hAnsi="Tahoma" w:cs="Tahoma"/>
          <w:sz w:val="22"/>
          <w:szCs w:val="22"/>
        </w:rPr>
        <w:t>(</w:t>
      </w:r>
      <w:r w:rsidR="00544741">
        <w:rPr>
          <w:rFonts w:ascii="Tahoma" w:hAnsi="Tahoma" w:cs="Tahoma"/>
          <w:sz w:val="22"/>
          <w:szCs w:val="22"/>
        </w:rPr>
        <w:t>Hum milhão, onze mil, trezentos e noventa e cinco reais e noventa e nove centavos</w:t>
      </w:r>
      <w:r w:rsidR="00821859">
        <w:rPr>
          <w:rFonts w:ascii="Tahoma" w:hAnsi="Tahoma" w:cs="Tahoma"/>
          <w:sz w:val="22"/>
          <w:szCs w:val="22"/>
        </w:rPr>
        <w:t>)</w:t>
      </w:r>
      <w:r w:rsidR="00DB0E96">
        <w:rPr>
          <w:rFonts w:ascii="Tahoma" w:hAnsi="Tahoma" w:cs="Tahoma"/>
          <w:sz w:val="22"/>
          <w:szCs w:val="22"/>
        </w:rPr>
        <w:t xml:space="preserve"> </w:t>
      </w:r>
      <w:r w:rsidR="00A61A39">
        <w:rPr>
          <w:rFonts w:ascii="Tahoma" w:hAnsi="Tahoma" w:cs="Tahoma"/>
          <w:sz w:val="22"/>
          <w:szCs w:val="22"/>
        </w:rPr>
        <w:t>pa</w:t>
      </w:r>
      <w:r w:rsidRPr="0035439A">
        <w:rPr>
          <w:rFonts w:ascii="Tahoma" w:hAnsi="Tahoma" w:cs="Tahoma"/>
          <w:sz w:val="22"/>
          <w:szCs w:val="22"/>
        </w:rPr>
        <w:t xml:space="preserve">ra </w:t>
      </w:r>
      <w:r w:rsidR="005B7D3D">
        <w:rPr>
          <w:rFonts w:ascii="Tahoma" w:hAnsi="Tahoma" w:cs="Tahoma"/>
          <w:sz w:val="22"/>
          <w:szCs w:val="22"/>
        </w:rPr>
        <w:t>reforço</w:t>
      </w:r>
      <w:r w:rsidRPr="0035439A">
        <w:rPr>
          <w:rFonts w:ascii="Tahoma" w:hAnsi="Tahoma" w:cs="Tahoma"/>
          <w:sz w:val="22"/>
          <w:szCs w:val="22"/>
        </w:rPr>
        <w:t xml:space="preserve"> orçamentário conforme </w:t>
      </w:r>
      <w:r w:rsidR="00C86CB4">
        <w:rPr>
          <w:rFonts w:ascii="Tahoma" w:hAnsi="Tahoma" w:cs="Tahoma"/>
          <w:sz w:val="22"/>
          <w:szCs w:val="22"/>
        </w:rPr>
        <w:t>anexo</w:t>
      </w:r>
      <w:r w:rsidR="000B2726">
        <w:rPr>
          <w:rFonts w:ascii="Tahoma" w:hAnsi="Tahoma" w:cs="Tahoma"/>
          <w:sz w:val="22"/>
          <w:szCs w:val="22"/>
        </w:rPr>
        <w:t xml:space="preserve"> </w:t>
      </w:r>
      <w:r w:rsidR="00544741">
        <w:rPr>
          <w:rFonts w:ascii="Tahoma" w:hAnsi="Tahoma" w:cs="Tahoma"/>
          <w:sz w:val="22"/>
          <w:szCs w:val="22"/>
        </w:rPr>
        <w:t>I</w:t>
      </w:r>
      <w:r w:rsidRPr="0035439A">
        <w:rPr>
          <w:rFonts w:ascii="Tahoma" w:hAnsi="Tahoma" w:cs="Tahoma"/>
          <w:sz w:val="22"/>
          <w:szCs w:val="22"/>
        </w:rPr>
        <w:t>.</w:t>
      </w:r>
    </w:p>
    <w:p w:rsidR="00DA4560" w:rsidRDefault="00DA4560" w:rsidP="001F6CB3">
      <w:pPr>
        <w:ind w:firstLine="2160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B10E2E" w:rsidRDefault="001F6CB3" w:rsidP="00B10E2E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2º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O crédito de que trata o artigo</w:t>
      </w:r>
      <w:r w:rsidR="00860061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color w:val="000000"/>
          <w:sz w:val="22"/>
          <w:szCs w:val="22"/>
        </w:rPr>
        <w:t>anter</w:t>
      </w:r>
      <w:r w:rsidR="00DB0E96">
        <w:rPr>
          <w:rFonts w:ascii="Tahoma" w:hAnsi="Tahoma" w:cs="Tahoma"/>
          <w:color w:val="000000"/>
          <w:sz w:val="22"/>
          <w:szCs w:val="22"/>
        </w:rPr>
        <w:t>ior será compensado na forma do</w:t>
      </w:r>
      <w:r w:rsidR="00544741">
        <w:rPr>
          <w:rFonts w:ascii="Tahoma" w:hAnsi="Tahoma" w:cs="Tahoma"/>
          <w:color w:val="000000"/>
          <w:sz w:val="22"/>
          <w:szCs w:val="22"/>
        </w:rPr>
        <w:t>s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inciso</w:t>
      </w:r>
      <w:r w:rsidR="00544741">
        <w:rPr>
          <w:rFonts w:ascii="Tahoma" w:hAnsi="Tahoma" w:cs="Tahoma"/>
          <w:color w:val="000000"/>
          <w:sz w:val="22"/>
          <w:szCs w:val="22"/>
        </w:rPr>
        <w:t>s</w:t>
      </w:r>
      <w:r w:rsidR="009C234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44741">
        <w:rPr>
          <w:rFonts w:ascii="Tahoma" w:hAnsi="Tahoma" w:cs="Tahoma"/>
          <w:color w:val="000000"/>
          <w:sz w:val="22"/>
          <w:szCs w:val="22"/>
        </w:rPr>
        <w:t xml:space="preserve">II e 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III do § 1º do art. 43 da Lei </w:t>
      </w:r>
      <w:r w:rsidR="00B10E2E">
        <w:rPr>
          <w:rFonts w:ascii="Tahoma" w:hAnsi="Tahoma" w:cs="Tahoma"/>
          <w:color w:val="000000"/>
          <w:sz w:val="22"/>
          <w:szCs w:val="22"/>
        </w:rPr>
        <w:t>F</w:t>
      </w:r>
      <w:r w:rsidRPr="0035439A">
        <w:rPr>
          <w:rFonts w:ascii="Tahoma" w:hAnsi="Tahoma" w:cs="Tahoma"/>
          <w:color w:val="000000"/>
          <w:sz w:val="22"/>
          <w:szCs w:val="22"/>
        </w:rPr>
        <w:t>ederal n° 4.320/64</w:t>
      </w:r>
      <w:r w:rsidR="00D438BE">
        <w:rPr>
          <w:rFonts w:ascii="Tahoma" w:hAnsi="Tahoma" w:cs="Tahoma"/>
          <w:color w:val="000000"/>
          <w:sz w:val="22"/>
          <w:szCs w:val="22"/>
        </w:rPr>
        <w:t>,</w:t>
      </w:r>
      <w:r w:rsidR="00544741" w:rsidRPr="00544741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44741">
        <w:rPr>
          <w:rFonts w:ascii="Tahoma" w:hAnsi="Tahoma" w:cs="Tahoma"/>
          <w:color w:val="000000"/>
          <w:sz w:val="22"/>
          <w:szCs w:val="22"/>
        </w:rPr>
        <w:t>por excesso de arrecadação oriundo de Royalties, conforme anexo II</w:t>
      </w:r>
      <w:r w:rsidR="00D438BE">
        <w:rPr>
          <w:rFonts w:ascii="Tahoma" w:hAnsi="Tahoma" w:cs="Tahoma"/>
          <w:color w:val="000000"/>
          <w:sz w:val="22"/>
          <w:szCs w:val="22"/>
        </w:rPr>
        <w:t>,</w:t>
      </w:r>
      <w:r w:rsidR="00544741">
        <w:rPr>
          <w:rFonts w:ascii="Tahoma" w:hAnsi="Tahoma" w:cs="Tahoma"/>
          <w:color w:val="000000"/>
          <w:sz w:val="22"/>
          <w:szCs w:val="22"/>
        </w:rPr>
        <w:t xml:space="preserve"> e por</w:t>
      </w:r>
      <w:r w:rsidR="00544741" w:rsidRPr="0035439A">
        <w:rPr>
          <w:rFonts w:ascii="Tahoma" w:hAnsi="Tahoma" w:cs="Tahoma"/>
          <w:sz w:val="22"/>
          <w:szCs w:val="22"/>
        </w:rPr>
        <w:t xml:space="preserve"> anulação </w:t>
      </w:r>
      <w:r w:rsidR="00544741">
        <w:rPr>
          <w:rFonts w:ascii="Tahoma" w:hAnsi="Tahoma" w:cs="Tahoma"/>
          <w:sz w:val="22"/>
          <w:szCs w:val="22"/>
        </w:rPr>
        <w:t>parcial</w:t>
      </w:r>
      <w:r w:rsidR="00544741" w:rsidRPr="0035439A">
        <w:rPr>
          <w:rFonts w:ascii="Tahoma" w:hAnsi="Tahoma" w:cs="Tahoma"/>
          <w:sz w:val="22"/>
          <w:szCs w:val="22"/>
        </w:rPr>
        <w:t xml:space="preserve"> no saldo de dotações orçamentárias</w:t>
      </w:r>
      <w:r w:rsidR="00CB546D">
        <w:rPr>
          <w:rFonts w:ascii="Tahoma" w:hAnsi="Tahoma" w:cs="Tahoma"/>
          <w:sz w:val="22"/>
          <w:szCs w:val="22"/>
        </w:rPr>
        <w:t>.</w:t>
      </w:r>
    </w:p>
    <w:p w:rsidR="00DA4560" w:rsidRDefault="00DA4560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Art. 3º</w:t>
      </w:r>
      <w:r w:rsidRPr="0035439A">
        <w:rPr>
          <w:rFonts w:ascii="Tahoma" w:hAnsi="Tahoma" w:cs="Tahoma"/>
          <w:sz w:val="22"/>
          <w:szCs w:val="22"/>
        </w:rPr>
        <w:t xml:space="preserve"> - Em decorrência deste decreto fica alterado o Quadro de Detalhamento das Despesas das referidas Unidades.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4</w:t>
      </w:r>
      <w:r w:rsidRPr="0035439A">
        <w:rPr>
          <w:rFonts w:ascii="Tahoma" w:hAnsi="Tahoma" w:cs="Tahoma"/>
          <w:b/>
          <w:sz w:val="22"/>
          <w:szCs w:val="22"/>
        </w:rPr>
        <w:t>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Este Decreto entra em vigor na data de sua publicação, revogadas as disposições em contrário.</w:t>
      </w: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>Registre-se. Publique-se. Cumpra-se.</w:t>
      </w: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C86CB4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Gabinete da Prefeita, </w:t>
      </w:r>
      <w:r w:rsidR="001032B2">
        <w:rPr>
          <w:rFonts w:ascii="Tahoma" w:hAnsi="Tahoma" w:cs="Tahoma"/>
          <w:color w:val="000000"/>
          <w:sz w:val="22"/>
          <w:szCs w:val="22"/>
        </w:rPr>
        <w:t>1</w:t>
      </w:r>
      <w:r w:rsidR="00544741">
        <w:rPr>
          <w:rFonts w:ascii="Tahoma" w:hAnsi="Tahoma" w:cs="Tahoma"/>
          <w:color w:val="000000"/>
          <w:sz w:val="22"/>
          <w:szCs w:val="22"/>
        </w:rPr>
        <w:t>4</w:t>
      </w:r>
      <w:r w:rsidR="00CC0BA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F6CB3">
        <w:rPr>
          <w:rFonts w:ascii="Tahoma" w:hAnsi="Tahoma" w:cs="Tahoma"/>
          <w:color w:val="000000"/>
          <w:sz w:val="22"/>
          <w:szCs w:val="22"/>
        </w:rPr>
        <w:t xml:space="preserve">de </w:t>
      </w:r>
      <w:r w:rsidR="00544741">
        <w:rPr>
          <w:rFonts w:ascii="Tahoma" w:hAnsi="Tahoma" w:cs="Tahoma"/>
          <w:color w:val="000000"/>
          <w:sz w:val="22"/>
          <w:szCs w:val="22"/>
        </w:rPr>
        <w:t xml:space="preserve">junho </w:t>
      </w:r>
      <w:r w:rsidR="001F6CB3">
        <w:rPr>
          <w:rFonts w:ascii="Tahoma" w:hAnsi="Tahoma" w:cs="Tahoma"/>
          <w:color w:val="000000"/>
          <w:sz w:val="22"/>
          <w:szCs w:val="22"/>
        </w:rPr>
        <w:t>de</w:t>
      </w:r>
      <w:r w:rsidR="001F6CB3" w:rsidRPr="0035439A">
        <w:rPr>
          <w:rFonts w:ascii="Tahoma" w:hAnsi="Tahoma" w:cs="Tahoma"/>
          <w:color w:val="000000"/>
          <w:sz w:val="22"/>
          <w:szCs w:val="22"/>
        </w:rPr>
        <w:t xml:space="preserve"> 201</w:t>
      </w:r>
      <w:r w:rsidR="00530109">
        <w:rPr>
          <w:rFonts w:ascii="Tahoma" w:hAnsi="Tahoma" w:cs="Tahoma"/>
          <w:color w:val="000000"/>
          <w:sz w:val="22"/>
          <w:szCs w:val="22"/>
        </w:rPr>
        <w:t>8</w:t>
      </w:r>
      <w:r w:rsidR="00F4564D">
        <w:rPr>
          <w:rFonts w:ascii="Tahoma" w:hAnsi="Tahoma" w:cs="Tahoma"/>
          <w:color w:val="000000"/>
          <w:sz w:val="22"/>
          <w:szCs w:val="22"/>
        </w:rPr>
        <w:t>.</w:t>
      </w: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Livia Bello</w:t>
      </w:r>
    </w:p>
    <w:p w:rsidR="001F6CB3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Prefeit</w:t>
      </w:r>
      <w:r>
        <w:rPr>
          <w:rFonts w:ascii="Tahoma" w:hAnsi="Tahoma" w:cs="Tahoma"/>
          <w:b/>
          <w:sz w:val="22"/>
          <w:szCs w:val="22"/>
        </w:rPr>
        <w:t>a</w:t>
      </w:r>
    </w:p>
    <w:p w:rsidR="00790BE1" w:rsidRDefault="00790BE1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p w:rsidR="00790BE1" w:rsidRDefault="00790BE1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p w:rsidR="00544741" w:rsidRDefault="00A110C6" w:rsidP="00EB1A13">
      <w:pPr>
        <w:rPr>
          <w:noProof/>
          <w:szCs w:val="22"/>
        </w:rPr>
      </w:pPr>
      <w:r>
        <w:rPr>
          <w:noProof/>
          <w:szCs w:val="22"/>
        </w:rPr>
        <w:lastRenderedPageBreak/>
        <w:t xml:space="preserve"> </w:t>
      </w:r>
      <w:r w:rsidR="00544741" w:rsidRPr="00544741">
        <w:rPr>
          <w:noProof/>
          <w:szCs w:val="22"/>
        </w:rPr>
        <w:drawing>
          <wp:inline distT="0" distB="0" distL="0" distR="0">
            <wp:extent cx="5560060" cy="5202555"/>
            <wp:effectExtent l="19050" t="0" r="254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060" cy="520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2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5"/>
        <w:gridCol w:w="654"/>
        <w:gridCol w:w="364"/>
        <w:gridCol w:w="246"/>
        <w:gridCol w:w="364"/>
        <w:gridCol w:w="225"/>
        <w:gridCol w:w="587"/>
        <w:gridCol w:w="1630"/>
      </w:tblGrid>
      <w:tr w:rsidR="00A319DC" w:rsidRPr="00A319DC" w:rsidTr="00243D4A">
        <w:trPr>
          <w:trHeight w:val="300"/>
        </w:trPr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544741" w:rsidP="00A319D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noProof/>
                <w:szCs w:val="22"/>
              </w:rPr>
              <w:br w:type="page"/>
            </w:r>
            <w:r w:rsidR="00A319DC">
              <w:rPr>
                <w:noProof/>
                <w:szCs w:val="22"/>
              </w:rPr>
              <w:br w:type="page"/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243D4A" w:rsidRDefault="00243D4A">
      <w:r>
        <w:br w:type="page"/>
      </w:r>
    </w:p>
    <w:tbl>
      <w:tblPr>
        <w:tblW w:w="942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5"/>
        <w:gridCol w:w="654"/>
        <w:gridCol w:w="364"/>
        <w:gridCol w:w="246"/>
        <w:gridCol w:w="364"/>
        <w:gridCol w:w="225"/>
        <w:gridCol w:w="587"/>
        <w:gridCol w:w="1630"/>
      </w:tblGrid>
      <w:tr w:rsidR="00A319DC" w:rsidRPr="00A319DC" w:rsidTr="00243D4A">
        <w:trPr>
          <w:trHeight w:val="345"/>
        </w:trPr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jc w:val="right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 w:rsidRPr="00A319DC"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lastRenderedPageBreak/>
              <w:t>ANEXO II - DECRETO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jc w:val="right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 w:rsidRPr="00A319DC"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065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 w:rsidRPr="00A319DC"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/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 w:rsidRPr="00A319DC"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319DC" w:rsidRPr="00A319DC" w:rsidTr="00A319DC">
        <w:trPr>
          <w:trHeight w:val="300"/>
        </w:trPr>
        <w:tc>
          <w:tcPr>
            <w:tcW w:w="94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319D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MEMÓRIA DE CÁLCULO DE APURAÇÃO DE TENDÊNCIA EXCESSO ARRECADAÇÃO</w:t>
            </w:r>
          </w:p>
        </w:tc>
      </w:tr>
      <w:tr w:rsidR="00A319DC" w:rsidRPr="00A319DC" w:rsidTr="00243D4A">
        <w:trPr>
          <w:trHeight w:val="300"/>
        </w:trPr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319D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FONTE DE RECURSOS: </w:t>
            </w:r>
          </w:p>
        </w:tc>
        <w:tc>
          <w:tcPr>
            <w:tcW w:w="40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A319DC" w:rsidRPr="00A319DC" w:rsidRDefault="00A319DC" w:rsidP="00A319D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319D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Royalties</w:t>
            </w:r>
          </w:p>
        </w:tc>
      </w:tr>
      <w:tr w:rsidR="00A319DC" w:rsidRPr="00A319DC" w:rsidTr="00A319DC">
        <w:trPr>
          <w:trHeight w:val="270"/>
        </w:trPr>
        <w:tc>
          <w:tcPr>
            <w:tcW w:w="94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319D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Fundamentação legal: Inciso II do § 1º do Art. 43 da Lei Federal nº 4.320/64</w:t>
            </w:r>
          </w:p>
        </w:tc>
      </w:tr>
      <w:tr w:rsidR="00A319DC" w:rsidRPr="00A319DC" w:rsidTr="00243D4A">
        <w:trPr>
          <w:trHeight w:val="86"/>
        </w:trPr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A319DC" w:rsidRPr="00A319DC" w:rsidTr="00243D4A">
        <w:trPr>
          <w:trHeight w:val="360"/>
        </w:trPr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319D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Previsão de arrecadação da LOA - Exercício:</w:t>
            </w: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319D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319DC" w:rsidRPr="00A319DC" w:rsidRDefault="00A319DC" w:rsidP="00A319D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319D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8.404.855,28</w:t>
            </w:r>
          </w:p>
        </w:tc>
      </w:tr>
      <w:tr w:rsidR="00A319DC" w:rsidRPr="00A319DC" w:rsidTr="00243D4A">
        <w:trPr>
          <w:trHeight w:val="105"/>
        </w:trPr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319DC" w:rsidRPr="00A319DC" w:rsidTr="00243D4A">
        <w:trPr>
          <w:trHeight w:val="300"/>
        </w:trPr>
        <w:tc>
          <w:tcPr>
            <w:tcW w:w="5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319D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Receita Realizada</w:t>
            </w:r>
          </w:p>
        </w:tc>
        <w:tc>
          <w:tcPr>
            <w:tcW w:w="2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319D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Período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319D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Valor</w:t>
            </w:r>
          </w:p>
        </w:tc>
      </w:tr>
      <w:tr w:rsidR="00A319DC" w:rsidRPr="00A319DC" w:rsidTr="00243D4A">
        <w:trPr>
          <w:trHeight w:val="300"/>
        </w:trPr>
        <w:tc>
          <w:tcPr>
            <w:tcW w:w="5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DC" w:rsidRPr="00A319DC" w:rsidRDefault="00A319DC" w:rsidP="00A319D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19DC">
              <w:rPr>
                <w:rFonts w:ascii="Calibri" w:hAnsi="Calibri"/>
                <w:color w:val="000000"/>
                <w:sz w:val="22"/>
                <w:szCs w:val="22"/>
              </w:rPr>
              <w:t>(A)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19DC"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19DC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A319DC" w:rsidRPr="00A319DC" w:rsidRDefault="00A319DC" w:rsidP="00A319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19DC">
              <w:rPr>
                <w:rFonts w:ascii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19DC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19DC"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319DC" w:rsidRPr="00A319DC" w:rsidRDefault="00A319DC" w:rsidP="00A319D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19DC">
              <w:rPr>
                <w:rFonts w:ascii="Calibri" w:hAnsi="Calibri"/>
                <w:color w:val="000000"/>
                <w:sz w:val="22"/>
                <w:szCs w:val="22"/>
              </w:rPr>
              <w:t>6.587.498,05</w:t>
            </w:r>
          </w:p>
        </w:tc>
      </w:tr>
      <w:tr w:rsidR="00A319DC" w:rsidRPr="00A319DC" w:rsidTr="00243D4A">
        <w:trPr>
          <w:trHeight w:val="300"/>
        </w:trPr>
        <w:tc>
          <w:tcPr>
            <w:tcW w:w="5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DC" w:rsidRPr="00A319DC" w:rsidRDefault="00A319DC" w:rsidP="00A319D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19DC">
              <w:rPr>
                <w:rFonts w:ascii="Calibri" w:hAnsi="Calibri"/>
                <w:color w:val="000000"/>
                <w:sz w:val="22"/>
                <w:szCs w:val="22"/>
              </w:rPr>
              <w:t>(B)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19DC"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19DC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19DC">
              <w:rPr>
                <w:rFonts w:ascii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19DC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19DC">
              <w:rPr>
                <w:rFonts w:ascii="Calibri" w:hAnsi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319DC" w:rsidRPr="00A319DC" w:rsidRDefault="00A319DC" w:rsidP="00A319D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19DC">
              <w:rPr>
                <w:rFonts w:ascii="Calibri" w:hAnsi="Calibri"/>
                <w:color w:val="000000"/>
                <w:sz w:val="22"/>
                <w:szCs w:val="22"/>
              </w:rPr>
              <w:t>4.815.924,49</w:t>
            </w:r>
          </w:p>
        </w:tc>
      </w:tr>
      <w:tr w:rsidR="00A319DC" w:rsidRPr="00A319DC" w:rsidTr="00243D4A">
        <w:trPr>
          <w:trHeight w:val="300"/>
        </w:trPr>
        <w:tc>
          <w:tcPr>
            <w:tcW w:w="5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DC" w:rsidRPr="00A319DC" w:rsidRDefault="00A319DC" w:rsidP="00A319D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19DC">
              <w:rPr>
                <w:rFonts w:ascii="Calibri" w:hAnsi="Calibri"/>
                <w:color w:val="000000"/>
                <w:sz w:val="22"/>
                <w:szCs w:val="22"/>
              </w:rPr>
              <w:t>(C)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19DC">
              <w:rPr>
                <w:rFonts w:ascii="Calibri" w:hAnsi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19DC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19DC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19DC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19DC">
              <w:rPr>
                <w:rFonts w:ascii="Calibri" w:hAnsi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319DC" w:rsidRPr="00A319DC" w:rsidRDefault="00A319DC" w:rsidP="00A319D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19DC">
              <w:rPr>
                <w:rFonts w:ascii="Calibri" w:hAnsi="Calibri"/>
                <w:color w:val="000000"/>
                <w:sz w:val="22"/>
                <w:szCs w:val="22"/>
              </w:rPr>
              <w:t>6.739.300,54</w:t>
            </w:r>
          </w:p>
        </w:tc>
      </w:tr>
      <w:tr w:rsidR="00A319DC" w:rsidRPr="00A319DC" w:rsidTr="00243D4A">
        <w:trPr>
          <w:trHeight w:val="300"/>
        </w:trPr>
        <w:tc>
          <w:tcPr>
            <w:tcW w:w="5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DC" w:rsidRPr="00A319DC" w:rsidRDefault="00A319DC" w:rsidP="00A319D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19DC">
              <w:rPr>
                <w:rFonts w:ascii="Calibri" w:hAnsi="Calibri"/>
                <w:color w:val="000000"/>
                <w:sz w:val="22"/>
                <w:szCs w:val="22"/>
              </w:rPr>
              <w:t>(B+C)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19DC"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19DC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19DC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19DC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19DC">
              <w:rPr>
                <w:rFonts w:ascii="Calibri" w:hAnsi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19DC">
              <w:rPr>
                <w:rFonts w:ascii="Calibri" w:hAnsi="Calibri"/>
                <w:color w:val="000000"/>
                <w:sz w:val="22"/>
                <w:szCs w:val="22"/>
              </w:rPr>
              <w:t>11.555.225,03</w:t>
            </w:r>
          </w:p>
        </w:tc>
      </w:tr>
      <w:tr w:rsidR="00A319DC" w:rsidRPr="00A319DC" w:rsidTr="00A319DC">
        <w:trPr>
          <w:trHeight w:val="255"/>
        </w:trPr>
        <w:tc>
          <w:tcPr>
            <w:tcW w:w="942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319DC">
              <w:rPr>
                <w:rFonts w:ascii="Calibri" w:hAnsi="Calibri"/>
                <w:color w:val="000000"/>
                <w:sz w:val="18"/>
                <w:szCs w:val="18"/>
              </w:rPr>
              <w:t>Fonte: Balancete da Receita - Controladoria Geral do Município</w:t>
            </w:r>
          </w:p>
        </w:tc>
      </w:tr>
      <w:tr w:rsidR="00A319DC" w:rsidRPr="00A319DC" w:rsidTr="00243D4A">
        <w:trPr>
          <w:trHeight w:val="105"/>
        </w:trPr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319DC" w:rsidRPr="00A319DC" w:rsidTr="00A319DC">
        <w:trPr>
          <w:trHeight w:val="300"/>
        </w:trPr>
        <w:tc>
          <w:tcPr>
            <w:tcW w:w="9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319D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CÁLCULO DA TAXA DE INCREMENTO</w:t>
            </w:r>
          </w:p>
        </w:tc>
      </w:tr>
      <w:tr w:rsidR="00A319DC" w:rsidRPr="00A319DC" w:rsidTr="00A319DC">
        <w:trPr>
          <w:trHeight w:val="150"/>
        </w:trPr>
        <w:tc>
          <w:tcPr>
            <w:tcW w:w="942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A319DC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A319DC" w:rsidRPr="00A319DC" w:rsidTr="00243D4A">
        <w:trPr>
          <w:trHeight w:val="300"/>
        </w:trPr>
        <w:tc>
          <w:tcPr>
            <w:tcW w:w="535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19DC">
              <w:rPr>
                <w:rFonts w:ascii="Calibri" w:hAnsi="Calibri"/>
                <w:color w:val="000000"/>
                <w:sz w:val="22"/>
                <w:szCs w:val="22"/>
              </w:rPr>
              <w:t xml:space="preserve"> ∆ = A / B, logo: </w:t>
            </w:r>
          </w:p>
        </w:tc>
        <w:tc>
          <w:tcPr>
            <w:tcW w:w="2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19DC">
              <w:rPr>
                <w:rFonts w:ascii="Calibri" w:hAnsi="Calibri"/>
                <w:color w:val="000000"/>
                <w:sz w:val="22"/>
                <w:szCs w:val="22"/>
              </w:rPr>
              <w:t>6.587.498,05</w:t>
            </w:r>
          </w:p>
        </w:tc>
        <w:tc>
          <w:tcPr>
            <w:tcW w:w="163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319DC">
              <w:rPr>
                <w:rFonts w:ascii="Calibri" w:hAnsi="Calibri"/>
                <w:color w:val="000000"/>
                <w:sz w:val="22"/>
                <w:szCs w:val="22"/>
              </w:rPr>
              <w:t xml:space="preserve"> x  100</w:t>
            </w:r>
          </w:p>
        </w:tc>
      </w:tr>
      <w:tr w:rsidR="00A319DC" w:rsidRPr="00A319DC" w:rsidTr="00243D4A">
        <w:trPr>
          <w:trHeight w:val="300"/>
        </w:trPr>
        <w:tc>
          <w:tcPr>
            <w:tcW w:w="53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319DC" w:rsidRPr="00A319DC" w:rsidRDefault="00A319DC" w:rsidP="00A319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19DC">
              <w:rPr>
                <w:rFonts w:ascii="Calibri" w:hAnsi="Calibri"/>
                <w:color w:val="000000"/>
                <w:sz w:val="22"/>
                <w:szCs w:val="22"/>
              </w:rPr>
              <w:t>4.815.924,49</w:t>
            </w:r>
          </w:p>
        </w:tc>
        <w:tc>
          <w:tcPr>
            <w:tcW w:w="16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19DC" w:rsidRPr="00A319DC" w:rsidRDefault="00A319DC" w:rsidP="00A319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319DC" w:rsidRPr="00A319DC" w:rsidTr="00A319DC">
        <w:trPr>
          <w:trHeight w:val="165"/>
        </w:trPr>
        <w:tc>
          <w:tcPr>
            <w:tcW w:w="942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19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19DC" w:rsidRPr="00A319DC" w:rsidTr="00243D4A">
        <w:trPr>
          <w:trHeight w:val="300"/>
        </w:trPr>
        <w:tc>
          <w:tcPr>
            <w:tcW w:w="5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319D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TAXA DE INCREMENTO (%)   ∆ =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319D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36,79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319D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319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19DC" w:rsidRPr="00A319DC" w:rsidTr="00243D4A">
        <w:trPr>
          <w:trHeight w:val="120"/>
        </w:trPr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319DC" w:rsidRPr="00A319DC" w:rsidTr="00A319DC">
        <w:trPr>
          <w:trHeight w:val="300"/>
        </w:trPr>
        <w:tc>
          <w:tcPr>
            <w:tcW w:w="9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319D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CÁLCULO DE TENDÊNCIA DE ARRECADAÇÃO</w:t>
            </w:r>
          </w:p>
        </w:tc>
      </w:tr>
      <w:tr w:rsidR="00A319DC" w:rsidRPr="00A319DC" w:rsidTr="00243D4A">
        <w:trPr>
          <w:trHeight w:val="435"/>
        </w:trPr>
        <w:tc>
          <w:tcPr>
            <w:tcW w:w="5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19DC">
              <w:rPr>
                <w:rFonts w:ascii="Calibri" w:hAnsi="Calibri"/>
                <w:color w:val="000000"/>
                <w:sz w:val="22"/>
                <w:szCs w:val="22"/>
              </w:rPr>
              <w:t>Arrecadação Período 6 a 12/2017 (C) =</w:t>
            </w:r>
          </w:p>
        </w:tc>
        <w:tc>
          <w:tcPr>
            <w:tcW w:w="2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19DC">
              <w:rPr>
                <w:rFonts w:ascii="Calibri" w:hAnsi="Calibri"/>
                <w:color w:val="000000"/>
                <w:sz w:val="22"/>
                <w:szCs w:val="22"/>
              </w:rPr>
              <w:t>6.739.300,54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19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19DC" w:rsidRPr="00A319DC" w:rsidTr="00243D4A">
        <w:trPr>
          <w:trHeight w:val="435"/>
        </w:trPr>
        <w:tc>
          <w:tcPr>
            <w:tcW w:w="5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19DC">
              <w:rPr>
                <w:rFonts w:ascii="Calibri" w:hAnsi="Calibri"/>
                <w:color w:val="000000"/>
                <w:sz w:val="22"/>
                <w:szCs w:val="22"/>
              </w:rPr>
              <w:t>Tendência de Variação da Arrecadação (C) x ∆ =</w:t>
            </w:r>
          </w:p>
        </w:tc>
        <w:tc>
          <w:tcPr>
            <w:tcW w:w="2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19DC">
              <w:rPr>
                <w:rFonts w:ascii="Calibri" w:hAnsi="Calibri"/>
                <w:color w:val="000000"/>
                <w:sz w:val="22"/>
                <w:szCs w:val="22"/>
              </w:rPr>
              <w:t>2.479.101,71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319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19DC" w:rsidRPr="00A319DC" w:rsidTr="00243D4A">
        <w:trPr>
          <w:trHeight w:val="435"/>
        </w:trPr>
        <w:tc>
          <w:tcPr>
            <w:tcW w:w="5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319D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Arrecadação provável para o período 6 a 12/2018 =</w:t>
            </w:r>
          </w:p>
        </w:tc>
        <w:tc>
          <w:tcPr>
            <w:tcW w:w="2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319D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9.218.402,25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319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19DC" w:rsidRPr="00A319DC" w:rsidTr="00243D4A">
        <w:trPr>
          <w:trHeight w:val="105"/>
        </w:trPr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319DC" w:rsidRPr="00A319DC" w:rsidTr="00A319DC">
        <w:trPr>
          <w:trHeight w:val="300"/>
        </w:trPr>
        <w:tc>
          <w:tcPr>
            <w:tcW w:w="9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319D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DEMONSTRAÇÃO DO EXCESSO DE ARRECADAÇÃO</w:t>
            </w:r>
          </w:p>
        </w:tc>
      </w:tr>
      <w:tr w:rsidR="00A319DC" w:rsidRPr="00A319DC" w:rsidTr="00243D4A">
        <w:trPr>
          <w:trHeight w:val="375"/>
        </w:trPr>
        <w:tc>
          <w:tcPr>
            <w:tcW w:w="5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19DC">
              <w:rPr>
                <w:rFonts w:ascii="Calibri" w:hAnsi="Calibri"/>
                <w:color w:val="000000"/>
                <w:sz w:val="22"/>
                <w:szCs w:val="22"/>
              </w:rPr>
              <w:t>Receita realizada no período de 1 a 5/2018 (A) =</w:t>
            </w:r>
          </w:p>
        </w:tc>
        <w:tc>
          <w:tcPr>
            <w:tcW w:w="2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19DC">
              <w:rPr>
                <w:rFonts w:ascii="Calibri" w:hAnsi="Calibri"/>
                <w:color w:val="000000"/>
                <w:sz w:val="22"/>
                <w:szCs w:val="22"/>
              </w:rPr>
              <w:t>6.587.498,05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319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19DC" w:rsidRPr="00A319DC" w:rsidTr="00243D4A">
        <w:trPr>
          <w:trHeight w:val="375"/>
        </w:trPr>
        <w:tc>
          <w:tcPr>
            <w:tcW w:w="5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19DC">
              <w:rPr>
                <w:rFonts w:ascii="Calibri" w:hAnsi="Calibri"/>
                <w:color w:val="000000"/>
                <w:sz w:val="22"/>
                <w:szCs w:val="22"/>
              </w:rPr>
              <w:t>Arrecadação provável para o período 6 a 12/2018 =</w:t>
            </w:r>
          </w:p>
        </w:tc>
        <w:tc>
          <w:tcPr>
            <w:tcW w:w="2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19DC">
              <w:rPr>
                <w:rFonts w:ascii="Calibri" w:hAnsi="Calibri"/>
                <w:color w:val="000000"/>
                <w:sz w:val="22"/>
                <w:szCs w:val="22"/>
              </w:rPr>
              <w:t>9.218.402,25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319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19DC" w:rsidRPr="00A319DC" w:rsidTr="00243D4A">
        <w:trPr>
          <w:trHeight w:val="375"/>
        </w:trPr>
        <w:tc>
          <w:tcPr>
            <w:tcW w:w="5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319D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Arrecadação provável para o exercício 2018 =</w:t>
            </w:r>
          </w:p>
        </w:tc>
        <w:tc>
          <w:tcPr>
            <w:tcW w:w="2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319D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15.805.900,30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319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19DC" w:rsidRPr="00A319DC" w:rsidTr="00243D4A">
        <w:trPr>
          <w:trHeight w:val="375"/>
        </w:trPr>
        <w:tc>
          <w:tcPr>
            <w:tcW w:w="5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19DC">
              <w:rPr>
                <w:rFonts w:ascii="Calibri" w:hAnsi="Calibri"/>
                <w:color w:val="000000"/>
                <w:sz w:val="22"/>
                <w:szCs w:val="22"/>
              </w:rPr>
              <w:t>Previsão de arrecadação da LOA - Exercício:</w:t>
            </w:r>
          </w:p>
        </w:tc>
        <w:tc>
          <w:tcPr>
            <w:tcW w:w="2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19DC">
              <w:rPr>
                <w:rFonts w:ascii="Calibri" w:hAnsi="Calibri"/>
                <w:color w:val="000000"/>
                <w:sz w:val="22"/>
                <w:szCs w:val="22"/>
              </w:rPr>
              <w:t>8.404.855,28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319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19DC" w:rsidRPr="00A319DC" w:rsidTr="00243D4A">
        <w:trPr>
          <w:trHeight w:val="645"/>
        </w:trPr>
        <w:tc>
          <w:tcPr>
            <w:tcW w:w="5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DC" w:rsidRPr="00A319DC" w:rsidRDefault="00A319DC" w:rsidP="00A319D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19DC">
              <w:rPr>
                <w:rFonts w:ascii="Calibri" w:hAnsi="Calibri"/>
                <w:color w:val="000000"/>
                <w:sz w:val="22"/>
                <w:szCs w:val="22"/>
              </w:rPr>
              <w:t xml:space="preserve">Créditos orçamentários abertos por excesso de arrecadação anteriores = </w:t>
            </w:r>
          </w:p>
        </w:tc>
        <w:tc>
          <w:tcPr>
            <w:tcW w:w="2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A319DC" w:rsidRPr="00A319DC" w:rsidRDefault="00A319DC" w:rsidP="00A319D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19DC">
              <w:rPr>
                <w:rFonts w:ascii="Calibri" w:hAnsi="Calibri"/>
                <w:color w:val="000000"/>
                <w:sz w:val="22"/>
                <w:szCs w:val="22"/>
              </w:rPr>
              <w:t>4.390.457,85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319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19DC" w:rsidRPr="00A319DC" w:rsidTr="00243D4A">
        <w:trPr>
          <w:trHeight w:val="375"/>
        </w:trPr>
        <w:tc>
          <w:tcPr>
            <w:tcW w:w="5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319D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Margem de excesso de arrecadação (Tendência)   </w:t>
            </w:r>
          </w:p>
        </w:tc>
        <w:tc>
          <w:tcPr>
            <w:tcW w:w="2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319D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3.010.587,17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319D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319DC" w:rsidRPr="00A319DC" w:rsidTr="00243D4A">
        <w:trPr>
          <w:trHeight w:val="105"/>
        </w:trPr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319DC" w:rsidRPr="00A319DC" w:rsidTr="00A319DC">
        <w:trPr>
          <w:trHeight w:val="300"/>
        </w:trPr>
        <w:tc>
          <w:tcPr>
            <w:tcW w:w="9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319D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ABERTURA DE CRÉDITOS POR EXCESSO DE ARRECADAÇÃO</w:t>
            </w:r>
          </w:p>
        </w:tc>
      </w:tr>
      <w:tr w:rsidR="00A319DC" w:rsidRPr="00A319DC" w:rsidTr="00243D4A">
        <w:trPr>
          <w:trHeight w:val="300"/>
        </w:trPr>
        <w:tc>
          <w:tcPr>
            <w:tcW w:w="5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19DC">
              <w:rPr>
                <w:rFonts w:ascii="Calibri" w:hAnsi="Calibri"/>
                <w:color w:val="000000"/>
                <w:sz w:val="22"/>
                <w:szCs w:val="22"/>
              </w:rPr>
              <w:t>Margem disponível =</w:t>
            </w:r>
          </w:p>
        </w:tc>
        <w:tc>
          <w:tcPr>
            <w:tcW w:w="2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19DC">
              <w:rPr>
                <w:rFonts w:ascii="Calibri" w:hAnsi="Calibri"/>
                <w:color w:val="000000"/>
                <w:sz w:val="22"/>
                <w:szCs w:val="22"/>
              </w:rPr>
              <w:t>3.010.587,17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319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19DC" w:rsidRPr="00A319DC" w:rsidTr="00243D4A">
        <w:trPr>
          <w:trHeight w:val="300"/>
        </w:trPr>
        <w:tc>
          <w:tcPr>
            <w:tcW w:w="5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19DC">
              <w:rPr>
                <w:rFonts w:ascii="Calibri" w:hAnsi="Calibri"/>
                <w:color w:val="000000"/>
                <w:sz w:val="22"/>
                <w:szCs w:val="22"/>
              </w:rPr>
              <w:t>Fator de correção =</w:t>
            </w:r>
          </w:p>
        </w:tc>
        <w:tc>
          <w:tcPr>
            <w:tcW w:w="2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A319DC" w:rsidRPr="00A319DC" w:rsidRDefault="00A319DC" w:rsidP="00A319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19DC">
              <w:rPr>
                <w:rFonts w:ascii="Calibri" w:hAnsi="Calibri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319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19DC" w:rsidRPr="00A319DC" w:rsidTr="00A319DC">
        <w:trPr>
          <w:trHeight w:val="300"/>
        </w:trPr>
        <w:tc>
          <w:tcPr>
            <w:tcW w:w="942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319D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Justificativa</w:t>
            </w:r>
          </w:p>
        </w:tc>
      </w:tr>
      <w:tr w:rsidR="00A319DC" w:rsidRPr="00A319DC" w:rsidTr="00A319DC">
        <w:trPr>
          <w:trHeight w:val="480"/>
        </w:trPr>
        <w:tc>
          <w:tcPr>
            <w:tcW w:w="9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A319DC" w:rsidRPr="00A319DC" w:rsidRDefault="00A319DC" w:rsidP="00A319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319DC">
              <w:rPr>
                <w:rFonts w:ascii="Calibri" w:hAnsi="Calibri"/>
                <w:sz w:val="22"/>
                <w:szCs w:val="22"/>
              </w:rPr>
              <w:t xml:space="preserve">Conforme Apuração em Balanço e Projeção Atualizada </w:t>
            </w:r>
          </w:p>
        </w:tc>
      </w:tr>
      <w:tr w:rsidR="00A319DC" w:rsidRPr="00A319DC" w:rsidTr="00243D4A">
        <w:trPr>
          <w:trHeight w:val="76"/>
        </w:trPr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319DC" w:rsidRPr="00A319DC" w:rsidTr="00243D4A">
        <w:trPr>
          <w:trHeight w:val="390"/>
        </w:trPr>
        <w:tc>
          <w:tcPr>
            <w:tcW w:w="66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319DC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Valor de créditos abertos pelo Decreto nº 065/2018</w:t>
            </w:r>
          </w:p>
        </w:tc>
        <w:tc>
          <w:tcPr>
            <w:tcW w:w="280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19DC" w:rsidRPr="00A319DC" w:rsidRDefault="00A319DC" w:rsidP="00A319DC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319DC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R$            600.000,00 </w:t>
            </w:r>
          </w:p>
        </w:tc>
      </w:tr>
    </w:tbl>
    <w:p w:rsidR="005D2940" w:rsidRDefault="005D2940" w:rsidP="00EB1A13">
      <w:pPr>
        <w:rPr>
          <w:rFonts w:ascii="Tahoma" w:hAnsi="Tahoma" w:cs="Tahoma"/>
          <w:b/>
          <w:sz w:val="22"/>
          <w:szCs w:val="22"/>
        </w:rPr>
      </w:pPr>
    </w:p>
    <w:sectPr w:rsidR="005D2940" w:rsidSect="00E675D8">
      <w:headerReference w:type="default" r:id="rId9"/>
      <w:footerReference w:type="default" r:id="rId10"/>
      <w:pgSz w:w="11907" w:h="16840" w:code="9"/>
      <w:pgMar w:top="1950" w:right="1134" w:bottom="1077" w:left="1418" w:header="425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F65" w:rsidRDefault="007F6F65" w:rsidP="00D4191A">
      <w:r>
        <w:separator/>
      </w:r>
    </w:p>
  </w:endnote>
  <w:endnote w:type="continuationSeparator" w:id="0">
    <w:p w:rsidR="007F6F65" w:rsidRDefault="007F6F65" w:rsidP="00D4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741" w:rsidRDefault="00544741" w:rsidP="00094899">
    <w:pPr>
      <w:pStyle w:val="Rodap"/>
      <w:pBdr>
        <w:bottom w:val="single" w:sz="12" w:space="1" w:color="auto"/>
      </w:pBdr>
      <w:rPr>
        <w:rFonts w:ascii="Arial" w:hAnsi="Arial" w:cs="Arial"/>
        <w:sz w:val="20"/>
      </w:rPr>
    </w:pPr>
  </w:p>
  <w:p w:rsidR="00544741" w:rsidRDefault="005447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F65" w:rsidRDefault="007F6F65" w:rsidP="00D4191A">
      <w:r>
        <w:separator/>
      </w:r>
    </w:p>
  </w:footnote>
  <w:footnote w:type="continuationSeparator" w:id="0">
    <w:p w:rsidR="007F6F65" w:rsidRDefault="007F6F65" w:rsidP="00D4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741" w:rsidRDefault="00544741" w:rsidP="00E06CF5">
    <w:pPr>
      <w:pStyle w:val="Cabealho"/>
      <w:tabs>
        <w:tab w:val="left" w:pos="1620"/>
      </w:tabs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4391660</wp:posOffset>
          </wp:positionH>
          <wp:positionV relativeFrom="margin">
            <wp:posOffset>-952500</wp:posOffset>
          </wp:positionV>
          <wp:extent cx="1080135" cy="828675"/>
          <wp:effectExtent l="19050" t="0" r="5715" b="0"/>
          <wp:wrapSquare wrapText="bothSides"/>
          <wp:docPr id="8" name="Imagem 7" descr="logo_transpar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_transparenc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50DA"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-338455</wp:posOffset>
              </wp:positionH>
              <wp:positionV relativeFrom="paragraph">
                <wp:posOffset>15875</wp:posOffset>
              </wp:positionV>
              <wp:extent cx="945515" cy="8629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4741" w:rsidRPr="009B4782" w:rsidRDefault="00544741" w:rsidP="009B478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42950" cy="771525"/>
                                <wp:effectExtent l="19050" t="0" r="0" b="0"/>
                                <wp:docPr id="1" name="Imagem 1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6.65pt;margin-top:1.25pt;width:74.45pt;height:67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3PfQIAAAw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" stroked="f">
              <v:textbox style="mso-fit-shape-to-text:t">
                <w:txbxContent>
                  <w:p w:rsidR="00544741" w:rsidRPr="009B4782" w:rsidRDefault="00544741" w:rsidP="009B478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42950" cy="771525"/>
                          <wp:effectExtent l="19050" t="0" r="0" b="0"/>
                          <wp:docPr id="1" name="Imagem 1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44741" w:rsidRDefault="003150DA" w:rsidP="009B4782">
    <w:pPr>
      <w:pStyle w:val="Cabealho"/>
      <w:tabs>
        <w:tab w:val="left" w:pos="1260"/>
      </w:tabs>
      <w:rPr>
        <w:b/>
        <w:noProof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622935</wp:posOffset>
              </wp:positionH>
              <wp:positionV relativeFrom="paragraph">
                <wp:posOffset>66040</wp:posOffset>
              </wp:positionV>
              <wp:extent cx="3943985" cy="61722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4741" w:rsidRPr="00F11784" w:rsidRDefault="00544741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:rsidR="00544741" w:rsidRPr="00F11784" w:rsidRDefault="00544741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:rsidR="00544741" w:rsidRDefault="00544741" w:rsidP="007E4446">
                          <w:pPr>
                            <w:pStyle w:val="Cabealho"/>
                            <w:ind w:right="360"/>
                            <w:rPr>
                              <w:b/>
                              <w:i/>
                            </w:rPr>
                          </w:pPr>
                          <w:r w:rsidRPr="00F11784">
                            <w:rPr>
                              <w:b/>
                              <w:i/>
                            </w:rPr>
                            <w:t>GABINETE D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  <w:r w:rsidRPr="00F11784">
                            <w:rPr>
                              <w:b/>
                              <w:i/>
                            </w:rPr>
                            <w:t xml:space="preserve"> PREFEIT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6" o:spid="_x0000_s1027" type="#_x0000_t202" style="position:absolute;margin-left:49.05pt;margin-top:5.2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" stroked="f">
              <v:textbox style="mso-fit-shape-to-text:t">
                <w:txbxContent>
                  <w:p w:rsidR="00544741" w:rsidRPr="00F11784" w:rsidRDefault="00544741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>ESTADO DO RIO DE JANEIRO</w:t>
                    </w:r>
                  </w:p>
                  <w:p w:rsidR="00544741" w:rsidRPr="00F11784" w:rsidRDefault="00544741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:rsidR="00544741" w:rsidRDefault="00544741" w:rsidP="007E4446">
                    <w:pPr>
                      <w:pStyle w:val="Cabealho"/>
                      <w:ind w:right="360"/>
                      <w:rPr>
                        <w:b/>
                        <w:i/>
                      </w:rPr>
                    </w:pPr>
                    <w:r w:rsidRPr="00F11784">
                      <w:rPr>
                        <w:b/>
                        <w:i/>
                      </w:rPr>
                      <w:t>GABINETE D</w:t>
                    </w:r>
                    <w:r>
                      <w:rPr>
                        <w:b/>
                        <w:i/>
                      </w:rPr>
                      <w:t>A</w:t>
                    </w:r>
                    <w:r w:rsidRPr="00F11784">
                      <w:rPr>
                        <w:b/>
                        <w:i/>
                      </w:rPr>
                      <w:t xml:space="preserve"> PREFEIT</w:t>
                    </w:r>
                    <w:r>
                      <w:rPr>
                        <w:b/>
                        <w:i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544741">
      <w:rPr>
        <w:b/>
        <w:noProof/>
      </w:rPr>
      <w:t xml:space="preserve">                </w:t>
    </w:r>
  </w:p>
  <w:p w:rsidR="00544741" w:rsidRPr="00F11784" w:rsidRDefault="00544741" w:rsidP="009B4782">
    <w:pPr>
      <w:pStyle w:val="Cabealho"/>
      <w:ind w:right="360"/>
      <w:rPr>
        <w:b/>
        <w:i/>
        <w:color w:val="000000"/>
      </w:rPr>
    </w:pPr>
    <w:r>
      <w:rPr>
        <w:b/>
        <w:noProof/>
      </w:rPr>
      <w:t xml:space="preserve">                    </w:t>
    </w:r>
  </w:p>
  <w:p w:rsidR="00544741" w:rsidRPr="009B4782" w:rsidRDefault="00544741" w:rsidP="009B4782">
    <w:pPr>
      <w:pStyle w:val="Cabealho"/>
      <w:tabs>
        <w:tab w:val="clear" w:pos="4419"/>
        <w:tab w:val="clear" w:pos="8838"/>
        <w:tab w:val="left" w:pos="33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2735D"/>
    <w:multiLevelType w:val="hybridMultilevel"/>
    <w:tmpl w:val="59E4E104"/>
    <w:lvl w:ilvl="0" w:tplc="DE76F6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1A"/>
    <w:rsid w:val="00010797"/>
    <w:rsid w:val="00011B2D"/>
    <w:rsid w:val="00013287"/>
    <w:rsid w:val="0001402C"/>
    <w:rsid w:val="0002334F"/>
    <w:rsid w:val="00032E9C"/>
    <w:rsid w:val="0005551A"/>
    <w:rsid w:val="00057435"/>
    <w:rsid w:val="00057F4A"/>
    <w:rsid w:val="00065002"/>
    <w:rsid w:val="000673AD"/>
    <w:rsid w:val="00067DA7"/>
    <w:rsid w:val="00083F54"/>
    <w:rsid w:val="00086B5F"/>
    <w:rsid w:val="00093CB6"/>
    <w:rsid w:val="00094899"/>
    <w:rsid w:val="000B2726"/>
    <w:rsid w:val="000C0E60"/>
    <w:rsid w:val="000C5F4A"/>
    <w:rsid w:val="000C755F"/>
    <w:rsid w:val="000D15AB"/>
    <w:rsid w:val="000D36BE"/>
    <w:rsid w:val="000E0939"/>
    <w:rsid w:val="001032B2"/>
    <w:rsid w:val="001058EC"/>
    <w:rsid w:val="001101F0"/>
    <w:rsid w:val="00110967"/>
    <w:rsid w:val="001115AD"/>
    <w:rsid w:val="00115CFD"/>
    <w:rsid w:val="0012250F"/>
    <w:rsid w:val="001306E0"/>
    <w:rsid w:val="00132547"/>
    <w:rsid w:val="0013544A"/>
    <w:rsid w:val="00146606"/>
    <w:rsid w:val="00151EFA"/>
    <w:rsid w:val="001544CE"/>
    <w:rsid w:val="001764AE"/>
    <w:rsid w:val="001846B2"/>
    <w:rsid w:val="001846F8"/>
    <w:rsid w:val="001848F7"/>
    <w:rsid w:val="0019162A"/>
    <w:rsid w:val="001A1401"/>
    <w:rsid w:val="001B2432"/>
    <w:rsid w:val="001D270D"/>
    <w:rsid w:val="001E2C8C"/>
    <w:rsid w:val="001E3FC1"/>
    <w:rsid w:val="001E727E"/>
    <w:rsid w:val="001F208D"/>
    <w:rsid w:val="001F282F"/>
    <w:rsid w:val="001F4BE2"/>
    <w:rsid w:val="001F5827"/>
    <w:rsid w:val="001F5E00"/>
    <w:rsid w:val="001F6CB3"/>
    <w:rsid w:val="001F78B4"/>
    <w:rsid w:val="00207B0B"/>
    <w:rsid w:val="00207EBF"/>
    <w:rsid w:val="00213EFA"/>
    <w:rsid w:val="00213FD9"/>
    <w:rsid w:val="00223E54"/>
    <w:rsid w:val="00243D4A"/>
    <w:rsid w:val="00245A08"/>
    <w:rsid w:val="002547D3"/>
    <w:rsid w:val="00265D5D"/>
    <w:rsid w:val="00267569"/>
    <w:rsid w:val="00286BDF"/>
    <w:rsid w:val="00294545"/>
    <w:rsid w:val="002A0F7E"/>
    <w:rsid w:val="002A6C9F"/>
    <w:rsid w:val="002B18CF"/>
    <w:rsid w:val="002B3908"/>
    <w:rsid w:val="002C7405"/>
    <w:rsid w:val="002D5C41"/>
    <w:rsid w:val="002D5FA6"/>
    <w:rsid w:val="002E1EF4"/>
    <w:rsid w:val="002E2105"/>
    <w:rsid w:val="002E3AD1"/>
    <w:rsid w:val="002E3F0F"/>
    <w:rsid w:val="002E7B7B"/>
    <w:rsid w:val="002F24A7"/>
    <w:rsid w:val="002F3EFD"/>
    <w:rsid w:val="003067B6"/>
    <w:rsid w:val="00310A06"/>
    <w:rsid w:val="003150DA"/>
    <w:rsid w:val="003265BD"/>
    <w:rsid w:val="003330D0"/>
    <w:rsid w:val="003432E9"/>
    <w:rsid w:val="00346B2A"/>
    <w:rsid w:val="00346BC2"/>
    <w:rsid w:val="00347B21"/>
    <w:rsid w:val="00356C06"/>
    <w:rsid w:val="0036540E"/>
    <w:rsid w:val="00367384"/>
    <w:rsid w:val="00374994"/>
    <w:rsid w:val="00376B0E"/>
    <w:rsid w:val="003876C9"/>
    <w:rsid w:val="003915BD"/>
    <w:rsid w:val="003921C3"/>
    <w:rsid w:val="00393528"/>
    <w:rsid w:val="003972F5"/>
    <w:rsid w:val="00397D50"/>
    <w:rsid w:val="003A30DA"/>
    <w:rsid w:val="003B354A"/>
    <w:rsid w:val="003B610A"/>
    <w:rsid w:val="003C7B2A"/>
    <w:rsid w:val="003D6D11"/>
    <w:rsid w:val="004034A4"/>
    <w:rsid w:val="00405109"/>
    <w:rsid w:val="00405757"/>
    <w:rsid w:val="00414A1E"/>
    <w:rsid w:val="00420E1A"/>
    <w:rsid w:val="0042555B"/>
    <w:rsid w:val="0042727E"/>
    <w:rsid w:val="00434CA2"/>
    <w:rsid w:val="00434DD9"/>
    <w:rsid w:val="004400A3"/>
    <w:rsid w:val="00444A1C"/>
    <w:rsid w:val="00450711"/>
    <w:rsid w:val="004521D8"/>
    <w:rsid w:val="004546FA"/>
    <w:rsid w:val="00485158"/>
    <w:rsid w:val="00487AB8"/>
    <w:rsid w:val="00491240"/>
    <w:rsid w:val="00493844"/>
    <w:rsid w:val="004A0A5D"/>
    <w:rsid w:val="004A34D0"/>
    <w:rsid w:val="004A6EF7"/>
    <w:rsid w:val="004B198B"/>
    <w:rsid w:val="004B20E8"/>
    <w:rsid w:val="004C351D"/>
    <w:rsid w:val="004F099A"/>
    <w:rsid w:val="004F52F3"/>
    <w:rsid w:val="00500012"/>
    <w:rsid w:val="00503DB2"/>
    <w:rsid w:val="00505E73"/>
    <w:rsid w:val="00521E02"/>
    <w:rsid w:val="00530109"/>
    <w:rsid w:val="00531341"/>
    <w:rsid w:val="00542E42"/>
    <w:rsid w:val="00544741"/>
    <w:rsid w:val="0055650C"/>
    <w:rsid w:val="005576AD"/>
    <w:rsid w:val="00564646"/>
    <w:rsid w:val="00567AA6"/>
    <w:rsid w:val="00591B15"/>
    <w:rsid w:val="005975B8"/>
    <w:rsid w:val="005B7D3D"/>
    <w:rsid w:val="005C7CCC"/>
    <w:rsid w:val="005D2940"/>
    <w:rsid w:val="005D31B7"/>
    <w:rsid w:val="005E0012"/>
    <w:rsid w:val="005F4E18"/>
    <w:rsid w:val="006037D7"/>
    <w:rsid w:val="00614207"/>
    <w:rsid w:val="0061705E"/>
    <w:rsid w:val="00625605"/>
    <w:rsid w:val="0064635B"/>
    <w:rsid w:val="00653F1C"/>
    <w:rsid w:val="00656D88"/>
    <w:rsid w:val="0066565F"/>
    <w:rsid w:val="00671F01"/>
    <w:rsid w:val="00672B35"/>
    <w:rsid w:val="0068111E"/>
    <w:rsid w:val="00693810"/>
    <w:rsid w:val="0069548C"/>
    <w:rsid w:val="006A3F45"/>
    <w:rsid w:val="006A5FA7"/>
    <w:rsid w:val="006A6B06"/>
    <w:rsid w:val="006C422B"/>
    <w:rsid w:val="006C65B4"/>
    <w:rsid w:val="006D04C3"/>
    <w:rsid w:val="006E28D8"/>
    <w:rsid w:val="006E517E"/>
    <w:rsid w:val="00707541"/>
    <w:rsid w:val="0071541B"/>
    <w:rsid w:val="00724340"/>
    <w:rsid w:val="00726D77"/>
    <w:rsid w:val="00737324"/>
    <w:rsid w:val="007416B9"/>
    <w:rsid w:val="00743539"/>
    <w:rsid w:val="00744AA2"/>
    <w:rsid w:val="007464E9"/>
    <w:rsid w:val="00746D20"/>
    <w:rsid w:val="00747BE0"/>
    <w:rsid w:val="007530FA"/>
    <w:rsid w:val="00754402"/>
    <w:rsid w:val="0075485A"/>
    <w:rsid w:val="0076760C"/>
    <w:rsid w:val="00771088"/>
    <w:rsid w:val="00790BE1"/>
    <w:rsid w:val="00792262"/>
    <w:rsid w:val="007959D5"/>
    <w:rsid w:val="00796641"/>
    <w:rsid w:val="007C271E"/>
    <w:rsid w:val="007C4DF1"/>
    <w:rsid w:val="007D1638"/>
    <w:rsid w:val="007D2EBF"/>
    <w:rsid w:val="007E4446"/>
    <w:rsid w:val="007E7852"/>
    <w:rsid w:val="007F6F65"/>
    <w:rsid w:val="00801A2C"/>
    <w:rsid w:val="00821859"/>
    <w:rsid w:val="0082318E"/>
    <w:rsid w:val="008310C3"/>
    <w:rsid w:val="00853C52"/>
    <w:rsid w:val="00860061"/>
    <w:rsid w:val="0086006F"/>
    <w:rsid w:val="0086217D"/>
    <w:rsid w:val="00863FC9"/>
    <w:rsid w:val="00866EB8"/>
    <w:rsid w:val="00871AA4"/>
    <w:rsid w:val="0087625B"/>
    <w:rsid w:val="008862FB"/>
    <w:rsid w:val="00886D32"/>
    <w:rsid w:val="00896432"/>
    <w:rsid w:val="008A4669"/>
    <w:rsid w:val="008A64B0"/>
    <w:rsid w:val="008B0DC9"/>
    <w:rsid w:val="008B3791"/>
    <w:rsid w:val="008B4FBD"/>
    <w:rsid w:val="008D6529"/>
    <w:rsid w:val="008E0DA5"/>
    <w:rsid w:val="008E3E74"/>
    <w:rsid w:val="008E3E79"/>
    <w:rsid w:val="00904E76"/>
    <w:rsid w:val="00922357"/>
    <w:rsid w:val="00922BBC"/>
    <w:rsid w:val="00923157"/>
    <w:rsid w:val="0092483F"/>
    <w:rsid w:val="009331E1"/>
    <w:rsid w:val="00933B2F"/>
    <w:rsid w:val="00955E8E"/>
    <w:rsid w:val="00955F8F"/>
    <w:rsid w:val="0096788E"/>
    <w:rsid w:val="0097622B"/>
    <w:rsid w:val="00977722"/>
    <w:rsid w:val="0098536F"/>
    <w:rsid w:val="00991115"/>
    <w:rsid w:val="00995D6F"/>
    <w:rsid w:val="00997618"/>
    <w:rsid w:val="009A6156"/>
    <w:rsid w:val="009A7C26"/>
    <w:rsid w:val="009B3CC0"/>
    <w:rsid w:val="009B4782"/>
    <w:rsid w:val="009C2346"/>
    <w:rsid w:val="009C5FF3"/>
    <w:rsid w:val="009E0C62"/>
    <w:rsid w:val="009F4C6B"/>
    <w:rsid w:val="00A110C6"/>
    <w:rsid w:val="00A149DF"/>
    <w:rsid w:val="00A17EBB"/>
    <w:rsid w:val="00A24700"/>
    <w:rsid w:val="00A26211"/>
    <w:rsid w:val="00A26804"/>
    <w:rsid w:val="00A310A5"/>
    <w:rsid w:val="00A319DC"/>
    <w:rsid w:val="00A33535"/>
    <w:rsid w:val="00A44FB6"/>
    <w:rsid w:val="00A569DB"/>
    <w:rsid w:val="00A61A39"/>
    <w:rsid w:val="00A658F3"/>
    <w:rsid w:val="00A65DB0"/>
    <w:rsid w:val="00A672F8"/>
    <w:rsid w:val="00A83617"/>
    <w:rsid w:val="00A87CC0"/>
    <w:rsid w:val="00A9099F"/>
    <w:rsid w:val="00AA1F1E"/>
    <w:rsid w:val="00AB0CBE"/>
    <w:rsid w:val="00AB248D"/>
    <w:rsid w:val="00AB30D9"/>
    <w:rsid w:val="00AB6E56"/>
    <w:rsid w:val="00AC39DF"/>
    <w:rsid w:val="00AC4B5C"/>
    <w:rsid w:val="00AC6405"/>
    <w:rsid w:val="00AD6691"/>
    <w:rsid w:val="00AF3F78"/>
    <w:rsid w:val="00AF545F"/>
    <w:rsid w:val="00B008E6"/>
    <w:rsid w:val="00B06A4D"/>
    <w:rsid w:val="00B10E2E"/>
    <w:rsid w:val="00B30283"/>
    <w:rsid w:val="00B4170D"/>
    <w:rsid w:val="00B43D13"/>
    <w:rsid w:val="00B46841"/>
    <w:rsid w:val="00B473C5"/>
    <w:rsid w:val="00B537BE"/>
    <w:rsid w:val="00B53BB1"/>
    <w:rsid w:val="00B55A1B"/>
    <w:rsid w:val="00B701A4"/>
    <w:rsid w:val="00B71FF8"/>
    <w:rsid w:val="00B77834"/>
    <w:rsid w:val="00B858C3"/>
    <w:rsid w:val="00BA1D99"/>
    <w:rsid w:val="00BB2B81"/>
    <w:rsid w:val="00BB670F"/>
    <w:rsid w:val="00BC766F"/>
    <w:rsid w:val="00BE7CE0"/>
    <w:rsid w:val="00BF2E47"/>
    <w:rsid w:val="00C041E5"/>
    <w:rsid w:val="00C05CA5"/>
    <w:rsid w:val="00C14E97"/>
    <w:rsid w:val="00C215DA"/>
    <w:rsid w:val="00C3098C"/>
    <w:rsid w:val="00C33606"/>
    <w:rsid w:val="00C40880"/>
    <w:rsid w:val="00C41E1E"/>
    <w:rsid w:val="00C52E7C"/>
    <w:rsid w:val="00C6262D"/>
    <w:rsid w:val="00C86CB4"/>
    <w:rsid w:val="00CB1E2E"/>
    <w:rsid w:val="00CB546D"/>
    <w:rsid w:val="00CC01DB"/>
    <w:rsid w:val="00CC0BA3"/>
    <w:rsid w:val="00CD03F9"/>
    <w:rsid w:val="00CD181E"/>
    <w:rsid w:val="00CE75BD"/>
    <w:rsid w:val="00CE7EB4"/>
    <w:rsid w:val="00CF4A55"/>
    <w:rsid w:val="00CF5196"/>
    <w:rsid w:val="00D00BF0"/>
    <w:rsid w:val="00D0561C"/>
    <w:rsid w:val="00D05A32"/>
    <w:rsid w:val="00D106DC"/>
    <w:rsid w:val="00D1155C"/>
    <w:rsid w:val="00D11644"/>
    <w:rsid w:val="00D12C4F"/>
    <w:rsid w:val="00D17398"/>
    <w:rsid w:val="00D206C3"/>
    <w:rsid w:val="00D23366"/>
    <w:rsid w:val="00D33082"/>
    <w:rsid w:val="00D4191A"/>
    <w:rsid w:val="00D43288"/>
    <w:rsid w:val="00D438BE"/>
    <w:rsid w:val="00D60D7A"/>
    <w:rsid w:val="00D670F5"/>
    <w:rsid w:val="00D77F56"/>
    <w:rsid w:val="00D83E73"/>
    <w:rsid w:val="00D85FF8"/>
    <w:rsid w:val="00DA348C"/>
    <w:rsid w:val="00DA4560"/>
    <w:rsid w:val="00DA61D9"/>
    <w:rsid w:val="00DB0E96"/>
    <w:rsid w:val="00DB6276"/>
    <w:rsid w:val="00DD0B05"/>
    <w:rsid w:val="00DD7A88"/>
    <w:rsid w:val="00DE5318"/>
    <w:rsid w:val="00DF5FA1"/>
    <w:rsid w:val="00E024F8"/>
    <w:rsid w:val="00E06CF5"/>
    <w:rsid w:val="00E1334E"/>
    <w:rsid w:val="00E1584D"/>
    <w:rsid w:val="00E159B2"/>
    <w:rsid w:val="00E253F8"/>
    <w:rsid w:val="00E26504"/>
    <w:rsid w:val="00E33B82"/>
    <w:rsid w:val="00E36F21"/>
    <w:rsid w:val="00E371ED"/>
    <w:rsid w:val="00E44667"/>
    <w:rsid w:val="00E45504"/>
    <w:rsid w:val="00E45B38"/>
    <w:rsid w:val="00E46286"/>
    <w:rsid w:val="00E56371"/>
    <w:rsid w:val="00E636A8"/>
    <w:rsid w:val="00E6583D"/>
    <w:rsid w:val="00E675D8"/>
    <w:rsid w:val="00E67A12"/>
    <w:rsid w:val="00E71242"/>
    <w:rsid w:val="00E72399"/>
    <w:rsid w:val="00E7307B"/>
    <w:rsid w:val="00E7456B"/>
    <w:rsid w:val="00EA2FA3"/>
    <w:rsid w:val="00EA44E8"/>
    <w:rsid w:val="00EB1A13"/>
    <w:rsid w:val="00EB5732"/>
    <w:rsid w:val="00EB66BD"/>
    <w:rsid w:val="00ED6A96"/>
    <w:rsid w:val="00EF0C3A"/>
    <w:rsid w:val="00EF60A6"/>
    <w:rsid w:val="00F0679A"/>
    <w:rsid w:val="00F06D58"/>
    <w:rsid w:val="00F1488C"/>
    <w:rsid w:val="00F167C7"/>
    <w:rsid w:val="00F4564D"/>
    <w:rsid w:val="00F55DDE"/>
    <w:rsid w:val="00F6129A"/>
    <w:rsid w:val="00F62355"/>
    <w:rsid w:val="00F6500F"/>
    <w:rsid w:val="00F70FC0"/>
    <w:rsid w:val="00F832AA"/>
    <w:rsid w:val="00FA52AA"/>
    <w:rsid w:val="00FA539B"/>
    <w:rsid w:val="00FA5906"/>
    <w:rsid w:val="00FC0922"/>
    <w:rsid w:val="00FC183E"/>
    <w:rsid w:val="00FC7D0F"/>
    <w:rsid w:val="00FD480E"/>
    <w:rsid w:val="00FE32D8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FB0FE5-1851-4461-9931-B14D6ECC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91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19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4191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4191A"/>
    <w:pPr>
      <w:ind w:firstLine="708"/>
      <w:jc w:val="both"/>
    </w:pPr>
    <w:rPr>
      <w:szCs w:val="20"/>
      <w:lang w:eastAsia="ja-JP"/>
    </w:rPr>
  </w:style>
  <w:style w:type="character" w:customStyle="1" w:styleId="RecuodecorpodetextoChar">
    <w:name w:val="Recuo de corpo de texto Char"/>
    <w:link w:val="Recuodecorpodetexto"/>
    <w:rsid w:val="00D4191A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Recuodecorpodetexto2">
    <w:name w:val="Body Text Indent 2"/>
    <w:basedOn w:val="Normal"/>
    <w:link w:val="Recuodecorpodetexto2Char"/>
    <w:rsid w:val="00D4191A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Recuodecorpodetexto2Char">
    <w:name w:val="Recuo de corpo de texto 2 Char"/>
    <w:link w:val="Recuodecorpodetexto2"/>
    <w:rsid w:val="00D4191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34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43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EA914-0C80-4521-A12A-D1701E79E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Sérgio</dc:creator>
  <cp:lastModifiedBy>OUVIDORIA</cp:lastModifiedBy>
  <cp:revision>2</cp:revision>
  <cp:lastPrinted>2018-06-26T16:49:00Z</cp:lastPrinted>
  <dcterms:created xsi:type="dcterms:W3CDTF">2018-10-03T14:07:00Z</dcterms:created>
  <dcterms:modified xsi:type="dcterms:W3CDTF">2018-10-03T14:07:00Z</dcterms:modified>
</cp:coreProperties>
</file>