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DECRETO Nº 01</w:t>
      </w:r>
      <w:r w:rsidR="00211366">
        <w:rPr>
          <w:rFonts w:ascii="Tahoma" w:hAnsi="Tahoma" w:cs="Tahoma"/>
          <w:b/>
          <w:color w:val="000000"/>
          <w:sz w:val="22"/>
          <w:szCs w:val="22"/>
        </w:rPr>
        <w:t>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02 DE JANEIRO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>
        <w:rPr>
          <w:rFonts w:ascii="Tahoma" w:hAnsi="Tahoma" w:cs="Tahoma"/>
          <w:b/>
          <w:sz w:val="22"/>
          <w:szCs w:val="22"/>
        </w:rPr>
        <w:t xml:space="preserve">Anulação </w:t>
      </w:r>
      <w:r w:rsidR="00211366">
        <w:rPr>
          <w:rFonts w:ascii="Tahoma" w:hAnsi="Tahoma" w:cs="Tahoma"/>
          <w:b/>
          <w:sz w:val="22"/>
          <w:szCs w:val="22"/>
        </w:rPr>
        <w:t>Parcial no valor de R$ 2.705.000</w:t>
      </w:r>
      <w:r>
        <w:rPr>
          <w:rFonts w:ascii="Tahoma" w:hAnsi="Tahoma" w:cs="Tahoma"/>
          <w:b/>
          <w:sz w:val="22"/>
          <w:szCs w:val="22"/>
        </w:rPr>
        <w:t>,00</w:t>
      </w:r>
      <w:r w:rsidRPr="0035439A">
        <w:rPr>
          <w:rFonts w:ascii="Tahoma" w:hAnsi="Tahoma" w:cs="Tahoma"/>
          <w:b/>
          <w:sz w:val="22"/>
          <w:szCs w:val="22"/>
        </w:rPr>
        <w:t xml:space="preserve"> para 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Janeiro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redução parcial no</w:t>
      </w:r>
      <w:r>
        <w:rPr>
          <w:rFonts w:ascii="Tahoma" w:hAnsi="Tahoma" w:cs="Tahoma"/>
          <w:sz w:val="22"/>
          <w:szCs w:val="22"/>
        </w:rPr>
        <w:t xml:space="preserve"> Orçamento Geral do Município –</w:t>
      </w:r>
      <w:r w:rsidR="002113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Secretaria de Administração, Secretaria de Fazenda, </w:t>
      </w:r>
      <w:r w:rsidR="00211366">
        <w:rPr>
          <w:rFonts w:ascii="Tahoma" w:hAnsi="Tahoma" w:cs="Tahoma"/>
          <w:sz w:val="22"/>
          <w:szCs w:val="22"/>
        </w:rPr>
        <w:t>Fundo Municipal de Saúde</w:t>
      </w:r>
      <w:r>
        <w:rPr>
          <w:rFonts w:ascii="Tahoma" w:hAnsi="Tahoma" w:cs="Tahoma"/>
          <w:sz w:val="22"/>
          <w:szCs w:val="22"/>
        </w:rPr>
        <w:t xml:space="preserve">,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>
        <w:rPr>
          <w:rFonts w:ascii="Tahoma" w:hAnsi="Tahoma" w:cs="Tahoma"/>
          <w:b/>
          <w:sz w:val="22"/>
          <w:szCs w:val="22"/>
        </w:rPr>
        <w:t xml:space="preserve">R$ </w:t>
      </w:r>
      <w:r w:rsidR="00211366">
        <w:rPr>
          <w:rFonts w:ascii="Tahoma" w:hAnsi="Tahoma" w:cs="Tahoma"/>
          <w:b/>
          <w:sz w:val="22"/>
          <w:szCs w:val="22"/>
        </w:rPr>
        <w:t>2.705.000</w:t>
      </w:r>
      <w:r>
        <w:rPr>
          <w:rFonts w:ascii="Tahoma" w:hAnsi="Tahoma" w:cs="Tahoma"/>
          <w:b/>
          <w:sz w:val="22"/>
          <w:szCs w:val="22"/>
        </w:rPr>
        <w:t xml:space="preserve">,00 </w:t>
      </w:r>
      <w:r w:rsidRPr="0035439A">
        <w:rPr>
          <w:rFonts w:ascii="Tahoma" w:hAnsi="Tahoma" w:cs="Tahoma"/>
          <w:sz w:val="22"/>
          <w:szCs w:val="22"/>
        </w:rPr>
        <w:t>(</w:t>
      </w:r>
      <w:r w:rsidR="00211366">
        <w:rPr>
          <w:rFonts w:ascii="Tahoma" w:hAnsi="Tahoma" w:cs="Tahoma"/>
          <w:sz w:val="22"/>
          <w:szCs w:val="22"/>
        </w:rPr>
        <w:t>dois</w:t>
      </w:r>
      <w:r>
        <w:rPr>
          <w:rFonts w:ascii="Tahoma" w:hAnsi="Tahoma" w:cs="Tahoma"/>
          <w:sz w:val="22"/>
          <w:szCs w:val="22"/>
        </w:rPr>
        <w:t xml:space="preserve"> milhões, </w:t>
      </w:r>
      <w:r w:rsidR="00211366">
        <w:rPr>
          <w:rFonts w:ascii="Tahoma" w:hAnsi="Tahoma" w:cs="Tahoma"/>
          <w:sz w:val="22"/>
          <w:szCs w:val="22"/>
        </w:rPr>
        <w:t>sete</w:t>
      </w:r>
      <w:r>
        <w:rPr>
          <w:rFonts w:ascii="Tahoma" w:hAnsi="Tahoma" w:cs="Tahoma"/>
          <w:sz w:val="22"/>
          <w:szCs w:val="22"/>
        </w:rPr>
        <w:t>centos e</w:t>
      </w:r>
      <w:r w:rsidR="00211366">
        <w:rPr>
          <w:rFonts w:ascii="Tahoma" w:hAnsi="Tahoma" w:cs="Tahoma"/>
          <w:sz w:val="22"/>
          <w:szCs w:val="22"/>
        </w:rPr>
        <w:t xml:space="preserve"> cinco</w:t>
      </w:r>
      <w:r>
        <w:rPr>
          <w:rFonts w:ascii="Tahoma" w:hAnsi="Tahoma" w:cs="Tahoma"/>
          <w:sz w:val="22"/>
          <w:szCs w:val="22"/>
        </w:rPr>
        <w:t xml:space="preserve"> mil reais</w:t>
      </w:r>
      <w:r w:rsidRPr="0035439A">
        <w:rPr>
          <w:rFonts w:ascii="Tahoma" w:hAnsi="Tahoma" w:cs="Tahoma"/>
          <w:sz w:val="22"/>
          <w:szCs w:val="22"/>
        </w:rPr>
        <w:t xml:space="preserve">), para reforço orçamentário conforme </w:t>
      </w:r>
      <w:r>
        <w:rPr>
          <w:rFonts w:ascii="Tahoma" w:hAnsi="Tahoma" w:cs="Tahoma"/>
          <w:sz w:val="22"/>
          <w:szCs w:val="22"/>
        </w:rPr>
        <w:t>ANEXO 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 inciso III do § 1º do art. 43 da Lei federal n° 4.320/64, com</w:t>
      </w:r>
      <w:r w:rsidRPr="0035439A">
        <w:rPr>
          <w:rFonts w:ascii="Tahoma" w:hAnsi="Tahoma" w:cs="Tahoma"/>
          <w:sz w:val="22"/>
          <w:szCs w:val="22"/>
        </w:rPr>
        <w:t xml:space="preserve"> anulação de igual valor no saldo de dotações orçamentárias.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Gabinete da Prefeita, 02 de janeiro de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12250F" w:rsidRDefault="0012250F" w:rsidP="00BB2B81">
      <w:pPr>
        <w:jc w:val="both"/>
        <w:rPr>
          <w:noProof/>
        </w:rPr>
      </w:pPr>
    </w:p>
    <w:p w:rsidR="00211366" w:rsidRDefault="00211366" w:rsidP="00BB2B81">
      <w:pPr>
        <w:jc w:val="both"/>
        <w:rPr>
          <w:noProof/>
        </w:rPr>
      </w:pPr>
    </w:p>
    <w:p w:rsidR="00211366" w:rsidRDefault="00211366" w:rsidP="00BB2B81">
      <w:pPr>
        <w:jc w:val="both"/>
        <w:rPr>
          <w:noProof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220"/>
        <w:gridCol w:w="960"/>
        <w:gridCol w:w="960"/>
        <w:gridCol w:w="1759"/>
        <w:gridCol w:w="1380"/>
      </w:tblGrid>
      <w:tr w:rsidR="0044054B" w:rsidRPr="0044054B" w:rsidTr="0044054B">
        <w:trPr>
          <w:trHeight w:val="300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F14"/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ANEXO ÚNICO - DECRETO 011/2017</w:t>
            </w:r>
            <w:bookmarkEnd w:id="1"/>
          </w:p>
        </w:tc>
      </w:tr>
      <w:tr w:rsidR="0044054B" w:rsidRPr="0044054B" w:rsidTr="0044054B">
        <w:trPr>
          <w:trHeight w:val="300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VALORES EM R$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ANULAÇÃO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4B" w:rsidRPr="0044054B" w:rsidRDefault="0044054B" w:rsidP="00440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4B" w:rsidRPr="0044054B" w:rsidRDefault="0044054B" w:rsidP="00440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4B" w:rsidRPr="0044054B" w:rsidRDefault="0044054B" w:rsidP="00440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4B" w:rsidRPr="0044054B" w:rsidRDefault="0044054B" w:rsidP="00440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4B" w:rsidRPr="0044054B" w:rsidRDefault="0044054B" w:rsidP="00440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4B" w:rsidRPr="0044054B" w:rsidRDefault="0044054B" w:rsidP="00440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04.01.10.122.0010 1004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4.4.90.52.00.00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04.01.10.122.0028 1005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4.4.90.51.00.00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04.01.10.122.0046 2030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3.3.90.91.00.00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04.01.10.301.0058 2197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3.3.90.30.00.00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04.01.10.301.0058 2197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3.3.90.39.00.00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02.06.04.122.0046 2030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3.3.90.39.00.00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1.500.000,00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02.06.04.122.0046 2031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3.1.90.11.00.00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02.07.04.129.0046 2030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3.3.90.92.00.00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1.000.000,00</w:t>
            </w:r>
          </w:p>
        </w:tc>
      </w:tr>
      <w:tr w:rsidR="0044054B" w:rsidRPr="0044054B" w:rsidTr="0044054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04.01.10.122.0046 2030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3.3.90.39.00.00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 xml:space="preserve">55.000,00 </w:t>
            </w:r>
          </w:p>
        </w:tc>
      </w:tr>
      <w:tr w:rsidR="0044054B" w:rsidRPr="0044054B" w:rsidTr="0044054B">
        <w:trPr>
          <w:trHeight w:val="300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4B" w:rsidRPr="0044054B" w:rsidRDefault="0044054B" w:rsidP="004405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>2.705.000,00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54B">
              <w:rPr>
                <w:rFonts w:ascii="Calibri" w:hAnsi="Calibri"/>
                <w:color w:val="000000"/>
                <w:sz w:val="22"/>
                <w:szCs w:val="22"/>
              </w:rPr>
              <w:t xml:space="preserve"> 2.705.000,00</w:t>
            </w:r>
          </w:p>
        </w:tc>
      </w:tr>
    </w:tbl>
    <w:p w:rsidR="00211366" w:rsidRDefault="00211366" w:rsidP="00BB2B81">
      <w:pPr>
        <w:jc w:val="both"/>
        <w:rPr>
          <w:rFonts w:ascii="Tahoma" w:hAnsi="Tahoma" w:cs="Tahoma"/>
          <w:b/>
        </w:rPr>
      </w:pPr>
    </w:p>
    <w:sectPr w:rsidR="00211366" w:rsidSect="00E675D8">
      <w:headerReference w:type="default" r:id="rId7"/>
      <w:footerReference w:type="default" r:id="rId8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BF" w:rsidRDefault="003224BF" w:rsidP="00D4191A">
      <w:r>
        <w:separator/>
      </w:r>
    </w:p>
  </w:endnote>
  <w:endnote w:type="continuationSeparator" w:id="0">
    <w:p w:rsidR="003224BF" w:rsidRDefault="003224BF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66" w:rsidRDefault="00211366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BF" w:rsidRDefault="003224BF" w:rsidP="00D4191A">
      <w:r>
        <w:separator/>
      </w:r>
    </w:p>
  </w:footnote>
  <w:footnote w:type="continuationSeparator" w:id="0">
    <w:p w:rsidR="003224BF" w:rsidRDefault="003224BF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66" w:rsidRDefault="0021136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7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CE1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146685</wp:posOffset>
              </wp:positionV>
              <wp:extent cx="3943985" cy="617220"/>
              <wp:effectExtent l="4445" t="3810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366" w:rsidRPr="00F11784" w:rsidRDefault="0021136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211366" w:rsidRPr="00F11784" w:rsidRDefault="0021136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211366" w:rsidRDefault="0021136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.35pt;margin-top:11.5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QVgw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" stroked="f">
              <v:textbox style="mso-fit-shape-to-text:t">
                <w:txbxContent>
                  <w:p w:rsidR="00211366" w:rsidRPr="00F11784" w:rsidRDefault="0021136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211366" w:rsidRPr="00F11784" w:rsidRDefault="0021136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211366" w:rsidRDefault="0021136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711CE1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366" w:rsidRPr="009B4782" w:rsidRDefault="0021136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TcfwIAABM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" stroked="f">
              <v:textbox style="mso-fit-shape-to-text:t">
                <w:txbxContent>
                  <w:p w:rsidR="00211366" w:rsidRPr="009B4782" w:rsidRDefault="0021136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11366" w:rsidRDefault="00211366" w:rsidP="009B4782">
    <w:pPr>
      <w:pStyle w:val="Cabealho"/>
      <w:tabs>
        <w:tab w:val="left" w:pos="1260"/>
      </w:tabs>
      <w:rPr>
        <w:b/>
        <w:noProof/>
      </w:rPr>
    </w:pPr>
    <w:r>
      <w:rPr>
        <w:b/>
        <w:noProof/>
      </w:rPr>
      <w:t xml:space="preserve">                </w:t>
    </w:r>
  </w:p>
  <w:p w:rsidR="00211366" w:rsidRPr="00F11784" w:rsidRDefault="0021136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211366" w:rsidRPr="009B4782" w:rsidRDefault="0021136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402C"/>
    <w:rsid w:val="00032E9C"/>
    <w:rsid w:val="00057435"/>
    <w:rsid w:val="00083F54"/>
    <w:rsid w:val="000C5F4A"/>
    <w:rsid w:val="000D15AB"/>
    <w:rsid w:val="0012250F"/>
    <w:rsid w:val="001306E0"/>
    <w:rsid w:val="0013544A"/>
    <w:rsid w:val="001848F7"/>
    <w:rsid w:val="001B2432"/>
    <w:rsid w:val="001D202B"/>
    <w:rsid w:val="001E727E"/>
    <w:rsid w:val="001F6CB3"/>
    <w:rsid w:val="00211366"/>
    <w:rsid w:val="00213FD9"/>
    <w:rsid w:val="002547D3"/>
    <w:rsid w:val="002A6C9F"/>
    <w:rsid w:val="002B0BB3"/>
    <w:rsid w:val="002D3728"/>
    <w:rsid w:val="002F24A7"/>
    <w:rsid w:val="002F3EFD"/>
    <w:rsid w:val="003224BF"/>
    <w:rsid w:val="003432E9"/>
    <w:rsid w:val="00346BC2"/>
    <w:rsid w:val="00347B21"/>
    <w:rsid w:val="00376B0E"/>
    <w:rsid w:val="003915BD"/>
    <w:rsid w:val="003921C3"/>
    <w:rsid w:val="00393528"/>
    <w:rsid w:val="00397D50"/>
    <w:rsid w:val="004034A4"/>
    <w:rsid w:val="00405757"/>
    <w:rsid w:val="00414A1E"/>
    <w:rsid w:val="0044054B"/>
    <w:rsid w:val="004546FA"/>
    <w:rsid w:val="00485158"/>
    <w:rsid w:val="00493844"/>
    <w:rsid w:val="004A34D0"/>
    <w:rsid w:val="004A6EF7"/>
    <w:rsid w:val="004B20E8"/>
    <w:rsid w:val="004C351D"/>
    <w:rsid w:val="00547881"/>
    <w:rsid w:val="005C7262"/>
    <w:rsid w:val="00614207"/>
    <w:rsid w:val="00625605"/>
    <w:rsid w:val="00672B35"/>
    <w:rsid w:val="006A3F45"/>
    <w:rsid w:val="00707541"/>
    <w:rsid w:val="00711CE1"/>
    <w:rsid w:val="00724340"/>
    <w:rsid w:val="0075485A"/>
    <w:rsid w:val="007E4446"/>
    <w:rsid w:val="0082318E"/>
    <w:rsid w:val="00853C52"/>
    <w:rsid w:val="0086006F"/>
    <w:rsid w:val="0086217D"/>
    <w:rsid w:val="008709BD"/>
    <w:rsid w:val="008B4FBD"/>
    <w:rsid w:val="008D6529"/>
    <w:rsid w:val="008E3E74"/>
    <w:rsid w:val="008F45BC"/>
    <w:rsid w:val="00922BBC"/>
    <w:rsid w:val="0092483F"/>
    <w:rsid w:val="009331E1"/>
    <w:rsid w:val="00933B2F"/>
    <w:rsid w:val="00955E8E"/>
    <w:rsid w:val="0096788E"/>
    <w:rsid w:val="0098536F"/>
    <w:rsid w:val="00986DED"/>
    <w:rsid w:val="00991115"/>
    <w:rsid w:val="009B4782"/>
    <w:rsid w:val="009E0C62"/>
    <w:rsid w:val="00A26804"/>
    <w:rsid w:val="00A33535"/>
    <w:rsid w:val="00A65DB0"/>
    <w:rsid w:val="00A83617"/>
    <w:rsid w:val="00A87CC0"/>
    <w:rsid w:val="00A93F4C"/>
    <w:rsid w:val="00AC39DF"/>
    <w:rsid w:val="00AF3F78"/>
    <w:rsid w:val="00B858C3"/>
    <w:rsid w:val="00BA1D99"/>
    <w:rsid w:val="00BB2B81"/>
    <w:rsid w:val="00BC766F"/>
    <w:rsid w:val="00C041E5"/>
    <w:rsid w:val="00C14E97"/>
    <w:rsid w:val="00C52E7C"/>
    <w:rsid w:val="00C6262D"/>
    <w:rsid w:val="00CC00A3"/>
    <w:rsid w:val="00CC01DB"/>
    <w:rsid w:val="00CC02B5"/>
    <w:rsid w:val="00CD181E"/>
    <w:rsid w:val="00CD3288"/>
    <w:rsid w:val="00D00BF0"/>
    <w:rsid w:val="00D11644"/>
    <w:rsid w:val="00D17398"/>
    <w:rsid w:val="00D4191A"/>
    <w:rsid w:val="00D60D7A"/>
    <w:rsid w:val="00D670F5"/>
    <w:rsid w:val="00D83E73"/>
    <w:rsid w:val="00D85FF8"/>
    <w:rsid w:val="00DD7A88"/>
    <w:rsid w:val="00DF01C5"/>
    <w:rsid w:val="00DF5FA1"/>
    <w:rsid w:val="00E024F8"/>
    <w:rsid w:val="00E06CF5"/>
    <w:rsid w:val="00E253F8"/>
    <w:rsid w:val="00E36F21"/>
    <w:rsid w:val="00E56371"/>
    <w:rsid w:val="00E675D8"/>
    <w:rsid w:val="00E71242"/>
    <w:rsid w:val="00E72399"/>
    <w:rsid w:val="00E7456B"/>
    <w:rsid w:val="00EA2FA3"/>
    <w:rsid w:val="00EA44E8"/>
    <w:rsid w:val="00EF0C3A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F8B12-57BA-475E-A07C-46291113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basedOn w:val="Fontepargpadro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basedOn w:val="Fontepargpadro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2017-01-06T18:46:00Z</cp:lastPrinted>
  <dcterms:created xsi:type="dcterms:W3CDTF">2018-10-02T12:18:00Z</dcterms:created>
  <dcterms:modified xsi:type="dcterms:W3CDTF">2018-10-02T12:18:00Z</dcterms:modified>
</cp:coreProperties>
</file>