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CB4" w:rsidRDefault="001F5CB4" w:rsidP="001F6CB3">
      <w:pPr>
        <w:rPr>
          <w:rFonts w:ascii="Tahoma" w:hAnsi="Tahoma" w:cs="Tahoma"/>
          <w:b/>
          <w:color w:val="000000"/>
          <w:sz w:val="22"/>
          <w:szCs w:val="22"/>
        </w:rPr>
      </w:pPr>
      <w:bookmarkStart w:id="0" w:name="_GoBack"/>
      <w:bookmarkEnd w:id="0"/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7B57A9">
        <w:rPr>
          <w:rFonts w:ascii="Tahoma" w:hAnsi="Tahoma" w:cs="Tahoma"/>
          <w:b/>
          <w:color w:val="000000"/>
          <w:sz w:val="22"/>
          <w:szCs w:val="22"/>
        </w:rPr>
        <w:t>141</w:t>
      </w:r>
      <w:r w:rsidR="00011F43">
        <w:rPr>
          <w:rFonts w:ascii="Tahoma" w:hAnsi="Tahoma" w:cs="Tahoma"/>
          <w:b/>
          <w:color w:val="000000"/>
          <w:sz w:val="22"/>
          <w:szCs w:val="22"/>
        </w:rPr>
        <w:t xml:space="preserve"> D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E </w:t>
      </w:r>
      <w:r w:rsidR="007B57A9">
        <w:rPr>
          <w:rFonts w:ascii="Tahoma" w:hAnsi="Tahoma" w:cs="Tahoma"/>
          <w:b/>
          <w:color w:val="000000"/>
          <w:sz w:val="22"/>
          <w:szCs w:val="22"/>
        </w:rPr>
        <w:t>03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7B57A9">
        <w:rPr>
          <w:rFonts w:ascii="Tahoma" w:hAnsi="Tahoma" w:cs="Tahoma"/>
          <w:b/>
          <w:color w:val="000000"/>
          <w:sz w:val="22"/>
          <w:szCs w:val="22"/>
        </w:rPr>
        <w:t xml:space="preserve">DEZEMBRO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>
        <w:rPr>
          <w:rFonts w:ascii="Tahoma" w:hAnsi="Tahoma" w:cs="Tahoma"/>
          <w:b/>
          <w:color w:val="000000"/>
          <w:sz w:val="22"/>
          <w:szCs w:val="22"/>
        </w:rPr>
        <w:t>201</w:t>
      </w:r>
      <w:r w:rsidR="00011F43">
        <w:rPr>
          <w:rFonts w:ascii="Tahoma" w:hAnsi="Tahoma" w:cs="Tahoma"/>
          <w:b/>
          <w:color w:val="000000"/>
          <w:sz w:val="22"/>
          <w:szCs w:val="22"/>
        </w:rPr>
        <w:t>8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66744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Abre Cr</w:t>
      </w:r>
      <w:r w:rsidR="00EB13BF">
        <w:rPr>
          <w:rFonts w:ascii="Tahoma" w:hAnsi="Tahoma" w:cs="Tahoma"/>
          <w:b/>
          <w:sz w:val="22"/>
          <w:szCs w:val="22"/>
        </w:rPr>
        <w:t>édito Adicional Suplementar por</w:t>
      </w:r>
      <w:r w:rsidR="00EF2299"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 xml:space="preserve">Anulação Parcial no </w:t>
      </w:r>
      <w:r w:rsidRPr="008F7903">
        <w:rPr>
          <w:rFonts w:ascii="Tahoma" w:hAnsi="Tahoma" w:cs="Tahoma"/>
          <w:b/>
          <w:sz w:val="22"/>
          <w:szCs w:val="22"/>
        </w:rPr>
        <w:t>valor de R$</w:t>
      </w:r>
      <w:r w:rsidR="00713414">
        <w:rPr>
          <w:rFonts w:ascii="Tahoma" w:hAnsi="Tahoma" w:cs="Tahoma"/>
          <w:b/>
          <w:sz w:val="22"/>
          <w:szCs w:val="22"/>
        </w:rPr>
        <w:t xml:space="preserve"> </w:t>
      </w:r>
      <w:r w:rsidR="00B3125D">
        <w:rPr>
          <w:rFonts w:ascii="Tahoma" w:hAnsi="Tahoma" w:cs="Tahoma"/>
          <w:b/>
          <w:sz w:val="22"/>
          <w:szCs w:val="22"/>
        </w:rPr>
        <w:t>920.635,09</w:t>
      </w:r>
      <w:r w:rsidR="00983BC5" w:rsidRPr="00A11A7F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para reforço de dotações consignadas no Orçamento Geral do Município.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011F43" w:rsidRPr="0035439A" w:rsidRDefault="00011F4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011F43">
        <w:rPr>
          <w:rFonts w:ascii="Tahoma" w:hAnsi="Tahoma" w:cs="Tahoma"/>
          <w:color w:val="000000"/>
          <w:sz w:val="22"/>
          <w:szCs w:val="22"/>
        </w:rPr>
        <w:t>2</w:t>
      </w:r>
      <w:r>
        <w:rPr>
          <w:rFonts w:ascii="Tahoma" w:hAnsi="Tahoma" w:cs="Tahoma"/>
          <w:color w:val="000000"/>
          <w:sz w:val="22"/>
          <w:szCs w:val="22"/>
        </w:rPr>
        <w:t>2</w:t>
      </w:r>
      <w:r w:rsidR="00011F43">
        <w:rPr>
          <w:rFonts w:ascii="Tahoma" w:hAnsi="Tahoma" w:cs="Tahoma"/>
          <w:color w:val="000000"/>
          <w:sz w:val="22"/>
          <w:szCs w:val="22"/>
        </w:rPr>
        <w:t>1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011F43">
        <w:rPr>
          <w:rFonts w:ascii="Tahoma" w:hAnsi="Tahoma" w:cs="Tahoma"/>
          <w:color w:val="000000"/>
          <w:sz w:val="22"/>
          <w:szCs w:val="22"/>
        </w:rPr>
        <w:t>29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4E7355">
        <w:rPr>
          <w:rFonts w:ascii="Tahoma" w:hAnsi="Tahoma" w:cs="Tahoma"/>
          <w:color w:val="000000"/>
          <w:sz w:val="22"/>
          <w:szCs w:val="22"/>
        </w:rPr>
        <w:t>d</w:t>
      </w:r>
      <w:r w:rsidR="00011F43">
        <w:rPr>
          <w:rFonts w:ascii="Tahoma" w:hAnsi="Tahoma" w:cs="Tahoma"/>
          <w:color w:val="000000"/>
          <w:sz w:val="22"/>
          <w:szCs w:val="22"/>
        </w:rPr>
        <w:t>ezembro</w:t>
      </w:r>
      <w:r w:rsidR="00044C35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35439A">
        <w:rPr>
          <w:rFonts w:ascii="Tahoma" w:hAnsi="Tahoma" w:cs="Tahoma"/>
          <w:color w:val="000000"/>
          <w:sz w:val="22"/>
          <w:szCs w:val="22"/>
        </w:rPr>
        <w:t>de 201</w:t>
      </w:r>
      <w:r>
        <w:rPr>
          <w:rFonts w:ascii="Tahoma" w:hAnsi="Tahoma" w:cs="Tahoma"/>
          <w:color w:val="000000"/>
          <w:sz w:val="22"/>
          <w:szCs w:val="22"/>
        </w:rPr>
        <w:t>7.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5822B7">
      <w:pPr>
        <w:tabs>
          <w:tab w:val="left" w:pos="1843"/>
        </w:tabs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6778A2" w:rsidRDefault="001F6CB3" w:rsidP="003B5E03">
      <w:pPr>
        <w:tabs>
          <w:tab w:val="left" w:pos="900"/>
          <w:tab w:val="left" w:pos="2160"/>
        </w:tabs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Pr="0035439A">
        <w:rPr>
          <w:rFonts w:ascii="Tahoma" w:hAnsi="Tahoma" w:cs="Tahoma"/>
          <w:sz w:val="22"/>
          <w:szCs w:val="22"/>
        </w:rPr>
        <w:t xml:space="preserve"> - Fica aberto Crédito Adicional </w:t>
      </w:r>
      <w:r w:rsidR="00A80DA7">
        <w:rPr>
          <w:rFonts w:ascii="Tahoma" w:hAnsi="Tahoma" w:cs="Tahoma"/>
          <w:sz w:val="22"/>
          <w:szCs w:val="22"/>
        </w:rPr>
        <w:t>por</w:t>
      </w:r>
      <w:r w:rsidRPr="0035439A">
        <w:rPr>
          <w:rFonts w:ascii="Tahoma" w:hAnsi="Tahoma" w:cs="Tahoma"/>
          <w:sz w:val="22"/>
          <w:szCs w:val="22"/>
        </w:rPr>
        <w:t xml:space="preserve"> </w:t>
      </w:r>
      <w:r w:rsidR="00983BC5">
        <w:rPr>
          <w:rFonts w:ascii="Tahoma" w:hAnsi="Tahoma" w:cs="Tahoma"/>
          <w:sz w:val="22"/>
          <w:szCs w:val="22"/>
        </w:rPr>
        <w:t>A</w:t>
      </w:r>
      <w:r w:rsidR="009946FD">
        <w:rPr>
          <w:rFonts w:ascii="Tahoma" w:hAnsi="Tahoma" w:cs="Tahoma"/>
          <w:sz w:val="22"/>
          <w:szCs w:val="22"/>
        </w:rPr>
        <w:t>nulação</w:t>
      </w:r>
      <w:r w:rsidRPr="0035439A">
        <w:rPr>
          <w:rFonts w:ascii="Tahoma" w:hAnsi="Tahoma" w:cs="Tahoma"/>
          <w:sz w:val="22"/>
          <w:szCs w:val="22"/>
        </w:rPr>
        <w:t xml:space="preserve"> </w:t>
      </w:r>
      <w:r w:rsidR="00983BC5">
        <w:rPr>
          <w:rFonts w:ascii="Tahoma" w:hAnsi="Tahoma" w:cs="Tahoma"/>
          <w:sz w:val="22"/>
          <w:szCs w:val="22"/>
        </w:rPr>
        <w:t>P</w:t>
      </w:r>
      <w:r w:rsidRPr="0035439A">
        <w:rPr>
          <w:rFonts w:ascii="Tahoma" w:hAnsi="Tahoma" w:cs="Tahoma"/>
          <w:sz w:val="22"/>
          <w:szCs w:val="22"/>
        </w:rPr>
        <w:t>arcial no</w:t>
      </w:r>
      <w:r w:rsidR="001958B9">
        <w:rPr>
          <w:rFonts w:ascii="Tahoma" w:hAnsi="Tahoma" w:cs="Tahoma"/>
          <w:sz w:val="22"/>
          <w:szCs w:val="22"/>
        </w:rPr>
        <w:t xml:space="preserve"> Orçamento Geral do Município </w:t>
      </w:r>
      <w:r w:rsidR="005822B7">
        <w:rPr>
          <w:rFonts w:ascii="Tahoma" w:hAnsi="Tahoma" w:cs="Tahoma"/>
          <w:sz w:val="22"/>
          <w:szCs w:val="22"/>
        </w:rPr>
        <w:t xml:space="preserve">– </w:t>
      </w:r>
      <w:r w:rsidR="006C5B29">
        <w:rPr>
          <w:rFonts w:ascii="Tahoma" w:hAnsi="Tahoma" w:cs="Tahoma"/>
          <w:sz w:val="22"/>
          <w:szCs w:val="22"/>
        </w:rPr>
        <w:t>Fundo</w:t>
      </w:r>
      <w:r w:rsidR="00980965">
        <w:rPr>
          <w:rFonts w:ascii="Tahoma" w:hAnsi="Tahoma" w:cs="Tahoma"/>
          <w:sz w:val="22"/>
          <w:szCs w:val="22"/>
        </w:rPr>
        <w:t xml:space="preserve"> Municipal de Saúde</w:t>
      </w:r>
      <w:r w:rsidR="00980965" w:rsidRPr="0035439A">
        <w:rPr>
          <w:rFonts w:ascii="Tahoma" w:hAnsi="Tahoma" w:cs="Tahoma"/>
          <w:sz w:val="22"/>
          <w:szCs w:val="22"/>
        </w:rPr>
        <w:t xml:space="preserve"> </w:t>
      </w:r>
      <w:r w:rsidRPr="0035439A">
        <w:rPr>
          <w:rFonts w:ascii="Tahoma" w:hAnsi="Tahoma" w:cs="Tahoma"/>
          <w:sz w:val="22"/>
          <w:szCs w:val="22"/>
        </w:rPr>
        <w:t xml:space="preserve">no valor total de </w:t>
      </w:r>
      <w:r w:rsidRPr="006A7E61">
        <w:rPr>
          <w:rFonts w:ascii="Tahoma" w:hAnsi="Tahoma" w:cs="Tahoma"/>
          <w:b/>
          <w:sz w:val="22"/>
          <w:szCs w:val="22"/>
        </w:rPr>
        <w:t>R</w:t>
      </w:r>
      <w:r w:rsidR="00C011D7">
        <w:rPr>
          <w:rFonts w:ascii="Tahoma" w:hAnsi="Tahoma" w:cs="Tahoma"/>
          <w:b/>
          <w:sz w:val="22"/>
          <w:szCs w:val="22"/>
        </w:rPr>
        <w:t>$</w:t>
      </w:r>
      <w:r w:rsidR="00DF750F">
        <w:rPr>
          <w:rFonts w:ascii="Tahoma" w:hAnsi="Tahoma" w:cs="Tahoma"/>
          <w:b/>
          <w:sz w:val="22"/>
          <w:szCs w:val="22"/>
        </w:rPr>
        <w:t xml:space="preserve"> </w:t>
      </w:r>
      <w:r w:rsidR="00B3125D">
        <w:rPr>
          <w:rFonts w:ascii="Tahoma" w:hAnsi="Tahoma" w:cs="Tahoma"/>
          <w:b/>
          <w:sz w:val="22"/>
          <w:szCs w:val="22"/>
        </w:rPr>
        <w:t xml:space="preserve">920.635,09 </w:t>
      </w:r>
      <w:r w:rsidR="001058EC" w:rsidRPr="006778A2">
        <w:rPr>
          <w:rFonts w:ascii="Tahoma" w:hAnsi="Tahoma" w:cs="Tahoma"/>
          <w:sz w:val="22"/>
          <w:szCs w:val="22"/>
        </w:rPr>
        <w:t>(</w:t>
      </w:r>
      <w:r w:rsidR="00B3125D">
        <w:rPr>
          <w:rFonts w:ascii="Tahoma" w:hAnsi="Tahoma" w:cs="Tahoma"/>
          <w:sz w:val="22"/>
          <w:szCs w:val="22"/>
        </w:rPr>
        <w:t xml:space="preserve">Novecentos e vinte mil, seiscentos e trinta e cinco </w:t>
      </w:r>
      <w:r w:rsidR="00F975D5">
        <w:rPr>
          <w:rFonts w:ascii="Tahoma" w:hAnsi="Tahoma" w:cs="Tahoma"/>
          <w:sz w:val="22"/>
          <w:szCs w:val="22"/>
        </w:rPr>
        <w:t>reais</w:t>
      </w:r>
      <w:r w:rsidR="00B3125D">
        <w:rPr>
          <w:rFonts w:ascii="Tahoma" w:hAnsi="Tahoma" w:cs="Tahoma"/>
          <w:sz w:val="22"/>
          <w:szCs w:val="22"/>
        </w:rPr>
        <w:t xml:space="preserve"> e nove </w:t>
      </w:r>
      <w:r w:rsidR="00EF2299">
        <w:rPr>
          <w:rFonts w:ascii="Tahoma" w:hAnsi="Tahoma" w:cs="Tahoma"/>
          <w:sz w:val="22"/>
          <w:szCs w:val="22"/>
        </w:rPr>
        <w:t>centavos</w:t>
      </w:r>
      <w:r w:rsidR="00983BC5">
        <w:rPr>
          <w:rFonts w:ascii="Tahoma" w:hAnsi="Tahoma" w:cs="Tahoma"/>
          <w:sz w:val="22"/>
          <w:szCs w:val="22"/>
        </w:rPr>
        <w:t>)</w:t>
      </w:r>
      <w:r w:rsidR="00CF3E98">
        <w:rPr>
          <w:rFonts w:ascii="Tahoma" w:hAnsi="Tahoma" w:cs="Tahoma"/>
          <w:sz w:val="22"/>
          <w:szCs w:val="22"/>
        </w:rPr>
        <w:t>,</w:t>
      </w:r>
      <w:r w:rsidRPr="006778A2">
        <w:rPr>
          <w:rFonts w:ascii="Tahoma" w:hAnsi="Tahoma" w:cs="Tahoma"/>
          <w:sz w:val="22"/>
          <w:szCs w:val="22"/>
        </w:rPr>
        <w:t xml:space="preserve"> para reforço orçamentário conforme </w:t>
      </w:r>
      <w:r w:rsidR="00C86CB4" w:rsidRPr="006778A2">
        <w:rPr>
          <w:rFonts w:ascii="Tahoma" w:hAnsi="Tahoma" w:cs="Tahoma"/>
          <w:sz w:val="22"/>
          <w:szCs w:val="22"/>
        </w:rPr>
        <w:t>anexo</w:t>
      </w:r>
      <w:r w:rsidR="00EF2299">
        <w:rPr>
          <w:rFonts w:ascii="Tahoma" w:hAnsi="Tahoma" w:cs="Tahoma"/>
          <w:sz w:val="22"/>
          <w:szCs w:val="22"/>
        </w:rPr>
        <w:t xml:space="preserve"> único</w:t>
      </w:r>
      <w:r w:rsidRPr="006778A2">
        <w:rPr>
          <w:rFonts w:ascii="Tahoma" w:hAnsi="Tahoma" w:cs="Tahoma"/>
          <w:sz w:val="22"/>
          <w:szCs w:val="22"/>
        </w:rPr>
        <w:t>.</w:t>
      </w:r>
    </w:p>
    <w:p w:rsidR="008716A8" w:rsidRPr="006778A2" w:rsidRDefault="008716A8" w:rsidP="001F6CB3">
      <w:pPr>
        <w:ind w:firstLine="216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DA4560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O crédito de que trata o artigo anterior será compensado na forma </w:t>
      </w:r>
      <w:r w:rsidRPr="00A45656">
        <w:rPr>
          <w:rFonts w:ascii="Tahoma" w:hAnsi="Tahoma" w:cs="Tahoma"/>
          <w:color w:val="000000"/>
          <w:sz w:val="22"/>
          <w:szCs w:val="22"/>
        </w:rPr>
        <w:t>do</w:t>
      </w:r>
      <w:r w:rsidR="00EB13BF" w:rsidRPr="00A45656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A45656">
        <w:rPr>
          <w:rFonts w:ascii="Tahoma" w:hAnsi="Tahoma" w:cs="Tahoma"/>
          <w:color w:val="000000"/>
          <w:sz w:val="22"/>
          <w:szCs w:val="22"/>
        </w:rPr>
        <w:t>inciso</w:t>
      </w:r>
      <w:r w:rsidR="00983BC5">
        <w:rPr>
          <w:rFonts w:ascii="Tahoma" w:hAnsi="Tahoma" w:cs="Tahoma"/>
          <w:color w:val="000000"/>
          <w:sz w:val="22"/>
          <w:szCs w:val="22"/>
        </w:rPr>
        <w:t xml:space="preserve"> II</w:t>
      </w:r>
      <w:r w:rsidR="00C279A5">
        <w:rPr>
          <w:rFonts w:ascii="Tahoma" w:hAnsi="Tahoma" w:cs="Tahoma"/>
          <w:color w:val="000000"/>
          <w:sz w:val="22"/>
          <w:szCs w:val="22"/>
        </w:rPr>
        <w:t>I</w:t>
      </w:r>
      <w:r w:rsidR="00983BC5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A45656">
        <w:rPr>
          <w:rFonts w:ascii="Tahoma" w:hAnsi="Tahoma" w:cs="Tahoma"/>
          <w:color w:val="000000"/>
          <w:sz w:val="22"/>
          <w:szCs w:val="22"/>
        </w:rPr>
        <w:t>do § 1º do art. 43 da Lei federal n° 4.320/64</w:t>
      </w:r>
      <w:r w:rsidR="00EB13BF" w:rsidRPr="00A45656">
        <w:rPr>
          <w:rFonts w:ascii="Tahoma" w:hAnsi="Tahoma" w:cs="Tahoma"/>
          <w:color w:val="000000"/>
          <w:sz w:val="22"/>
          <w:szCs w:val="22"/>
        </w:rPr>
        <w:t xml:space="preserve">, </w:t>
      </w:r>
      <w:r w:rsidR="0045533E">
        <w:rPr>
          <w:rFonts w:ascii="Tahoma" w:hAnsi="Tahoma" w:cs="Tahoma"/>
          <w:color w:val="000000"/>
          <w:sz w:val="22"/>
          <w:szCs w:val="22"/>
        </w:rPr>
        <w:t>por</w:t>
      </w:r>
      <w:r w:rsidR="00983BC5">
        <w:rPr>
          <w:rFonts w:ascii="Tahoma" w:hAnsi="Tahoma" w:cs="Tahoma"/>
          <w:color w:val="000000"/>
          <w:sz w:val="22"/>
          <w:szCs w:val="22"/>
        </w:rPr>
        <w:t xml:space="preserve"> </w:t>
      </w:r>
      <w:r w:rsidR="00983BC5" w:rsidRPr="0035439A">
        <w:rPr>
          <w:rFonts w:ascii="Tahoma" w:hAnsi="Tahoma" w:cs="Tahoma"/>
          <w:sz w:val="22"/>
          <w:szCs w:val="22"/>
        </w:rPr>
        <w:t xml:space="preserve">anulação </w:t>
      </w:r>
      <w:r w:rsidR="00983BC5">
        <w:rPr>
          <w:rFonts w:ascii="Tahoma" w:hAnsi="Tahoma" w:cs="Tahoma"/>
          <w:sz w:val="22"/>
          <w:szCs w:val="22"/>
        </w:rPr>
        <w:t xml:space="preserve">parcial </w:t>
      </w:r>
      <w:r w:rsidR="00983BC5" w:rsidRPr="0035439A">
        <w:rPr>
          <w:rFonts w:ascii="Tahoma" w:hAnsi="Tahoma" w:cs="Tahoma"/>
          <w:sz w:val="22"/>
          <w:szCs w:val="22"/>
        </w:rPr>
        <w:t>no saldo de dotações orçamentárias</w:t>
      </w:r>
      <w:r w:rsidR="00983BC5">
        <w:rPr>
          <w:rFonts w:ascii="Tahoma" w:hAnsi="Tahoma" w:cs="Tahoma"/>
          <w:color w:val="000000"/>
          <w:sz w:val="22"/>
          <w:szCs w:val="22"/>
        </w:rPr>
        <w:t>.</w:t>
      </w:r>
    </w:p>
    <w:p w:rsidR="00983BC5" w:rsidRDefault="00765711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 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 referida Unidade.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C86CB4" w:rsidP="0031189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1F5CB4">
        <w:rPr>
          <w:rFonts w:ascii="Tahoma" w:hAnsi="Tahoma" w:cs="Tahoma"/>
          <w:color w:val="000000"/>
          <w:sz w:val="22"/>
          <w:szCs w:val="22"/>
        </w:rPr>
        <w:t>03</w:t>
      </w:r>
      <w:r w:rsidR="00E0151B">
        <w:rPr>
          <w:rFonts w:ascii="Tahoma" w:hAnsi="Tahoma" w:cs="Tahoma"/>
          <w:color w:val="000000"/>
          <w:sz w:val="22"/>
          <w:szCs w:val="22"/>
        </w:rPr>
        <w:t xml:space="preserve"> </w:t>
      </w:r>
      <w:r w:rsidR="00211F3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1F5CB4">
        <w:rPr>
          <w:rFonts w:ascii="Tahoma" w:hAnsi="Tahoma" w:cs="Tahoma"/>
          <w:color w:val="000000"/>
          <w:sz w:val="22"/>
          <w:szCs w:val="22"/>
        </w:rPr>
        <w:t>dezembro</w:t>
      </w:r>
      <w:r w:rsidR="00CF3E98">
        <w:rPr>
          <w:rFonts w:ascii="Tahoma" w:hAnsi="Tahoma" w:cs="Tahoma"/>
          <w:color w:val="000000"/>
          <w:sz w:val="22"/>
          <w:szCs w:val="22"/>
        </w:rPr>
        <w:t xml:space="preserve"> </w:t>
      </w:r>
      <w:r w:rsidR="001F6CB3">
        <w:rPr>
          <w:rFonts w:ascii="Tahoma" w:hAnsi="Tahoma" w:cs="Tahoma"/>
          <w:color w:val="000000"/>
          <w:sz w:val="22"/>
          <w:szCs w:val="22"/>
        </w:rPr>
        <w:t>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CF3E98">
        <w:rPr>
          <w:rFonts w:ascii="Tahoma" w:hAnsi="Tahoma" w:cs="Tahoma"/>
          <w:color w:val="000000"/>
          <w:sz w:val="22"/>
          <w:szCs w:val="22"/>
        </w:rPr>
        <w:t>8</w:t>
      </w:r>
      <w:r w:rsidR="003D7090"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jc w:val="center"/>
        <w:rPr>
          <w:rFonts w:ascii="Tahoma" w:hAnsi="Tahoma" w:cs="Tahoma"/>
          <w:sz w:val="22"/>
          <w:szCs w:val="22"/>
        </w:rPr>
      </w:pPr>
      <w:proofErr w:type="spellStart"/>
      <w:r>
        <w:rPr>
          <w:rFonts w:ascii="Tahoma" w:hAnsi="Tahoma" w:cs="Tahoma"/>
          <w:sz w:val="22"/>
          <w:szCs w:val="22"/>
        </w:rPr>
        <w:t>Livia</w:t>
      </w:r>
      <w:proofErr w:type="spellEnd"/>
      <w:r>
        <w:rPr>
          <w:rFonts w:ascii="Tahoma" w:hAnsi="Tahoma" w:cs="Tahoma"/>
          <w:sz w:val="22"/>
          <w:szCs w:val="22"/>
        </w:rPr>
        <w:t xml:space="preserve"> </w:t>
      </w:r>
      <w:proofErr w:type="spellStart"/>
      <w:r>
        <w:rPr>
          <w:rFonts w:ascii="Tahoma" w:hAnsi="Tahoma" w:cs="Tahoma"/>
          <w:sz w:val="22"/>
          <w:szCs w:val="22"/>
        </w:rPr>
        <w:t>Bello</w:t>
      </w:r>
      <w:proofErr w:type="spellEnd"/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Prefeit</w:t>
      </w:r>
      <w:r>
        <w:rPr>
          <w:rFonts w:ascii="Tahoma" w:hAnsi="Tahoma" w:cs="Tahoma"/>
          <w:b/>
          <w:sz w:val="22"/>
          <w:szCs w:val="22"/>
        </w:rPr>
        <w:t>a</w:t>
      </w:r>
    </w:p>
    <w:p w:rsidR="001F6CB3" w:rsidRPr="0040583F" w:rsidRDefault="001F6CB3" w:rsidP="001F6CB3">
      <w:pPr>
        <w:rPr>
          <w:rFonts w:ascii="Tahoma" w:hAnsi="Tahoma" w:cs="Tahoma"/>
          <w:b/>
          <w:color w:val="FF0000"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BB2B81" w:rsidRDefault="00BB2B81" w:rsidP="00BB2B81">
      <w:pPr>
        <w:jc w:val="both"/>
        <w:rPr>
          <w:rFonts w:ascii="Tahoma" w:hAnsi="Tahoma" w:cs="Tahoma"/>
          <w:b/>
        </w:rPr>
      </w:pPr>
    </w:p>
    <w:p w:rsidR="00C26227" w:rsidRDefault="00D27653" w:rsidP="0057667A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br w:type="page"/>
      </w:r>
    </w:p>
    <w:p w:rsidR="00AA7BA6" w:rsidRDefault="00AA7BA6" w:rsidP="0057667A">
      <w:pPr>
        <w:jc w:val="both"/>
        <w:rPr>
          <w:rFonts w:ascii="Tahoma" w:hAnsi="Tahoma" w:cs="Tahoma"/>
          <w:b/>
        </w:rPr>
      </w:pPr>
    </w:p>
    <w:p w:rsidR="00101E5F" w:rsidRDefault="001F5CB4" w:rsidP="00E50BEC">
      <w:pPr>
        <w:jc w:val="center"/>
        <w:rPr>
          <w:rFonts w:ascii="Tahoma" w:hAnsi="Tahoma" w:cs="Tahoma"/>
          <w:b/>
        </w:rPr>
      </w:pPr>
      <w:r w:rsidRPr="001F5CB4">
        <w:rPr>
          <w:noProof/>
        </w:rPr>
        <w:drawing>
          <wp:inline distT="0" distB="0" distL="0" distR="0">
            <wp:extent cx="5940425" cy="2359541"/>
            <wp:effectExtent l="0" t="0" r="3175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E5F" w:rsidRDefault="00101E5F">
      <w:pPr>
        <w:rPr>
          <w:rFonts w:ascii="Tahoma" w:hAnsi="Tahoma" w:cs="Tahoma"/>
          <w:b/>
        </w:rPr>
      </w:pPr>
    </w:p>
    <w:sectPr w:rsidR="00101E5F" w:rsidSect="00E675D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2D1A" w:rsidRDefault="00842D1A" w:rsidP="00D4191A">
      <w:r>
        <w:separator/>
      </w:r>
    </w:p>
  </w:endnote>
  <w:endnote w:type="continuationSeparator" w:id="0">
    <w:p w:rsidR="00842D1A" w:rsidRDefault="00842D1A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 w:rsidP="006B3C23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E27276" w:rsidRDefault="00E2727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2D1A" w:rsidRDefault="00842D1A" w:rsidP="00D4191A">
      <w:r>
        <w:separator/>
      </w:r>
    </w:p>
  </w:footnote>
  <w:footnote w:type="continuationSeparator" w:id="0">
    <w:p w:rsidR="00842D1A" w:rsidRDefault="00842D1A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4820285</wp:posOffset>
          </wp:positionH>
          <wp:positionV relativeFrom="margin">
            <wp:posOffset>-952500</wp:posOffset>
          </wp:positionV>
          <wp:extent cx="1080135" cy="828675"/>
          <wp:effectExtent l="0" t="0" r="5715" b="9525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5204A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7276" w:rsidRPr="009B4782" w:rsidRDefault="00E27276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E27276" w:rsidRPr="009B4782" w:rsidRDefault="00E27276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E27276" w:rsidRDefault="00C5204A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0" t="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7276" w:rsidRPr="00F11784" w:rsidRDefault="00E2727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E27276" w:rsidRPr="00F11784" w:rsidRDefault="00E27276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E27276" w:rsidRDefault="00E27276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PNy&#10;gXy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E27276" w:rsidRPr="00F11784" w:rsidRDefault="00E2727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E27276" w:rsidRPr="00F11784" w:rsidRDefault="00E27276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E27276" w:rsidRDefault="00E27276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E27276">
      <w:rPr>
        <w:b/>
        <w:noProof/>
      </w:rPr>
      <w:t xml:space="preserve">                </w:t>
    </w:r>
  </w:p>
  <w:p w:rsidR="00E27276" w:rsidRPr="00F11784" w:rsidRDefault="00E27276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E27276" w:rsidRPr="009B4782" w:rsidRDefault="00E27276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7276" w:rsidRDefault="00E2727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F43"/>
    <w:rsid w:val="00013287"/>
    <w:rsid w:val="0001402C"/>
    <w:rsid w:val="00020F8D"/>
    <w:rsid w:val="0002334F"/>
    <w:rsid w:val="000322ED"/>
    <w:rsid w:val="00032E9C"/>
    <w:rsid w:val="00044C35"/>
    <w:rsid w:val="00057435"/>
    <w:rsid w:val="00067DA7"/>
    <w:rsid w:val="00073E9C"/>
    <w:rsid w:val="00083F54"/>
    <w:rsid w:val="000C5F4A"/>
    <w:rsid w:val="000D15AB"/>
    <w:rsid w:val="000F3B96"/>
    <w:rsid w:val="00101E5F"/>
    <w:rsid w:val="001058EC"/>
    <w:rsid w:val="00107D37"/>
    <w:rsid w:val="001101F0"/>
    <w:rsid w:val="00110967"/>
    <w:rsid w:val="001141B5"/>
    <w:rsid w:val="00120E38"/>
    <w:rsid w:val="0012250F"/>
    <w:rsid w:val="001306E0"/>
    <w:rsid w:val="0013544A"/>
    <w:rsid w:val="00141A27"/>
    <w:rsid w:val="00143F84"/>
    <w:rsid w:val="001544CE"/>
    <w:rsid w:val="00166744"/>
    <w:rsid w:val="001711DC"/>
    <w:rsid w:val="0018091F"/>
    <w:rsid w:val="00180BCB"/>
    <w:rsid w:val="001848F7"/>
    <w:rsid w:val="00191A55"/>
    <w:rsid w:val="001958B9"/>
    <w:rsid w:val="001A21C7"/>
    <w:rsid w:val="001A40F4"/>
    <w:rsid w:val="001B2432"/>
    <w:rsid w:val="001B6812"/>
    <w:rsid w:val="001B6986"/>
    <w:rsid w:val="001C181F"/>
    <w:rsid w:val="001C36D9"/>
    <w:rsid w:val="001E727E"/>
    <w:rsid w:val="001F208D"/>
    <w:rsid w:val="001F5CB4"/>
    <w:rsid w:val="001F6CB3"/>
    <w:rsid w:val="001F78B4"/>
    <w:rsid w:val="00207B0B"/>
    <w:rsid w:val="0021186C"/>
    <w:rsid w:val="00211F33"/>
    <w:rsid w:val="00213EFA"/>
    <w:rsid w:val="00213FD9"/>
    <w:rsid w:val="00223E54"/>
    <w:rsid w:val="0023208F"/>
    <w:rsid w:val="00245A08"/>
    <w:rsid w:val="002547D3"/>
    <w:rsid w:val="00282F5F"/>
    <w:rsid w:val="00290076"/>
    <w:rsid w:val="00291909"/>
    <w:rsid w:val="002A3E3D"/>
    <w:rsid w:val="002A6C9F"/>
    <w:rsid w:val="002C7DA0"/>
    <w:rsid w:val="002D5FA6"/>
    <w:rsid w:val="002E6383"/>
    <w:rsid w:val="002E7B7B"/>
    <w:rsid w:val="002F24A7"/>
    <w:rsid w:val="002F3EFD"/>
    <w:rsid w:val="00302C93"/>
    <w:rsid w:val="003067B6"/>
    <w:rsid w:val="00310A06"/>
    <w:rsid w:val="00311893"/>
    <w:rsid w:val="003330D0"/>
    <w:rsid w:val="00337114"/>
    <w:rsid w:val="00340309"/>
    <w:rsid w:val="003432E9"/>
    <w:rsid w:val="00346BC2"/>
    <w:rsid w:val="00347B21"/>
    <w:rsid w:val="003540C3"/>
    <w:rsid w:val="0036540E"/>
    <w:rsid w:val="00374994"/>
    <w:rsid w:val="00376B0E"/>
    <w:rsid w:val="0038757D"/>
    <w:rsid w:val="003876C9"/>
    <w:rsid w:val="003915BD"/>
    <w:rsid w:val="003921C3"/>
    <w:rsid w:val="00393528"/>
    <w:rsid w:val="003944A6"/>
    <w:rsid w:val="00397D50"/>
    <w:rsid w:val="003B5E03"/>
    <w:rsid w:val="003C6437"/>
    <w:rsid w:val="003D6D11"/>
    <w:rsid w:val="003D7090"/>
    <w:rsid w:val="003E2F39"/>
    <w:rsid w:val="00401E1D"/>
    <w:rsid w:val="004034A4"/>
    <w:rsid w:val="00405757"/>
    <w:rsid w:val="00414A1E"/>
    <w:rsid w:val="00450711"/>
    <w:rsid w:val="004546FA"/>
    <w:rsid w:val="0045533E"/>
    <w:rsid w:val="00457592"/>
    <w:rsid w:val="00475B25"/>
    <w:rsid w:val="00485158"/>
    <w:rsid w:val="00493844"/>
    <w:rsid w:val="004A0A5D"/>
    <w:rsid w:val="004A34D0"/>
    <w:rsid w:val="004A6EF7"/>
    <w:rsid w:val="004B20E8"/>
    <w:rsid w:val="004B2AD7"/>
    <w:rsid w:val="004C351D"/>
    <w:rsid w:val="004C6A28"/>
    <w:rsid w:val="004E7355"/>
    <w:rsid w:val="0051243E"/>
    <w:rsid w:val="00516621"/>
    <w:rsid w:val="00536A3B"/>
    <w:rsid w:val="0055382F"/>
    <w:rsid w:val="005576AD"/>
    <w:rsid w:val="00567AA6"/>
    <w:rsid w:val="0057667A"/>
    <w:rsid w:val="005822B7"/>
    <w:rsid w:val="00591B15"/>
    <w:rsid w:val="005D0283"/>
    <w:rsid w:val="005D3367"/>
    <w:rsid w:val="005E0012"/>
    <w:rsid w:val="005E13C7"/>
    <w:rsid w:val="006040DA"/>
    <w:rsid w:val="00614207"/>
    <w:rsid w:val="00614835"/>
    <w:rsid w:val="00623116"/>
    <w:rsid w:val="00625605"/>
    <w:rsid w:val="00626F7F"/>
    <w:rsid w:val="0063642A"/>
    <w:rsid w:val="006421C1"/>
    <w:rsid w:val="00653B7D"/>
    <w:rsid w:val="00654FB4"/>
    <w:rsid w:val="0066565F"/>
    <w:rsid w:val="00672B35"/>
    <w:rsid w:val="006778A2"/>
    <w:rsid w:val="0068111E"/>
    <w:rsid w:val="006A3F45"/>
    <w:rsid w:val="006A7E61"/>
    <w:rsid w:val="006B3C23"/>
    <w:rsid w:val="006C5B29"/>
    <w:rsid w:val="006C7ABF"/>
    <w:rsid w:val="006E03F8"/>
    <w:rsid w:val="006E194F"/>
    <w:rsid w:val="006E47E5"/>
    <w:rsid w:val="006E517E"/>
    <w:rsid w:val="006E559F"/>
    <w:rsid w:val="00702309"/>
    <w:rsid w:val="00707541"/>
    <w:rsid w:val="00713414"/>
    <w:rsid w:val="00724340"/>
    <w:rsid w:val="00743539"/>
    <w:rsid w:val="00746D20"/>
    <w:rsid w:val="0075160A"/>
    <w:rsid w:val="0075485A"/>
    <w:rsid w:val="00765711"/>
    <w:rsid w:val="0076760C"/>
    <w:rsid w:val="00782AAB"/>
    <w:rsid w:val="007858DB"/>
    <w:rsid w:val="007B33A8"/>
    <w:rsid w:val="007B57A9"/>
    <w:rsid w:val="007C271E"/>
    <w:rsid w:val="007C4DF1"/>
    <w:rsid w:val="007E4446"/>
    <w:rsid w:val="007F0DDD"/>
    <w:rsid w:val="0080159B"/>
    <w:rsid w:val="0082318E"/>
    <w:rsid w:val="00842D1A"/>
    <w:rsid w:val="0084781A"/>
    <w:rsid w:val="00853C52"/>
    <w:rsid w:val="0086006F"/>
    <w:rsid w:val="0086217D"/>
    <w:rsid w:val="00863FC9"/>
    <w:rsid w:val="008716A8"/>
    <w:rsid w:val="0087219D"/>
    <w:rsid w:val="00896F4B"/>
    <w:rsid w:val="008A5ABE"/>
    <w:rsid w:val="008B06C6"/>
    <w:rsid w:val="008B0743"/>
    <w:rsid w:val="008B4FBD"/>
    <w:rsid w:val="008D029E"/>
    <w:rsid w:val="008D6529"/>
    <w:rsid w:val="008E3E74"/>
    <w:rsid w:val="008F3D6D"/>
    <w:rsid w:val="008F7903"/>
    <w:rsid w:val="00907FD4"/>
    <w:rsid w:val="00912C55"/>
    <w:rsid w:val="009137F4"/>
    <w:rsid w:val="009220AE"/>
    <w:rsid w:val="00922BBC"/>
    <w:rsid w:val="0092483F"/>
    <w:rsid w:val="009331E1"/>
    <w:rsid w:val="00933B2F"/>
    <w:rsid w:val="00935301"/>
    <w:rsid w:val="00955E8E"/>
    <w:rsid w:val="0096788E"/>
    <w:rsid w:val="00977722"/>
    <w:rsid w:val="00980965"/>
    <w:rsid w:val="00983BC5"/>
    <w:rsid w:val="0098536F"/>
    <w:rsid w:val="009868F5"/>
    <w:rsid w:val="00991115"/>
    <w:rsid w:val="009946FD"/>
    <w:rsid w:val="009A4490"/>
    <w:rsid w:val="009B1E98"/>
    <w:rsid w:val="009B4782"/>
    <w:rsid w:val="009C7E4B"/>
    <w:rsid w:val="009C7FBA"/>
    <w:rsid w:val="009D4B6A"/>
    <w:rsid w:val="009D63C5"/>
    <w:rsid w:val="009E0C62"/>
    <w:rsid w:val="00A0275B"/>
    <w:rsid w:val="00A11A7F"/>
    <w:rsid w:val="00A13715"/>
    <w:rsid w:val="00A17EBB"/>
    <w:rsid w:val="00A232E2"/>
    <w:rsid w:val="00A2330D"/>
    <w:rsid w:val="00A26211"/>
    <w:rsid w:val="00A26804"/>
    <w:rsid w:val="00A33535"/>
    <w:rsid w:val="00A372D2"/>
    <w:rsid w:val="00A45656"/>
    <w:rsid w:val="00A65804"/>
    <w:rsid w:val="00A65DB0"/>
    <w:rsid w:val="00A80DA7"/>
    <w:rsid w:val="00A83617"/>
    <w:rsid w:val="00A8725B"/>
    <w:rsid w:val="00A87CC0"/>
    <w:rsid w:val="00A94E32"/>
    <w:rsid w:val="00AA7BA6"/>
    <w:rsid w:val="00AB30D9"/>
    <w:rsid w:val="00AC1E01"/>
    <w:rsid w:val="00AC39DF"/>
    <w:rsid w:val="00AC5110"/>
    <w:rsid w:val="00AC6405"/>
    <w:rsid w:val="00AD0BC4"/>
    <w:rsid w:val="00AF3F78"/>
    <w:rsid w:val="00AF6A42"/>
    <w:rsid w:val="00B06A4D"/>
    <w:rsid w:val="00B3125D"/>
    <w:rsid w:val="00B4135A"/>
    <w:rsid w:val="00B4170D"/>
    <w:rsid w:val="00B55637"/>
    <w:rsid w:val="00B55A1B"/>
    <w:rsid w:val="00B643AC"/>
    <w:rsid w:val="00B701A4"/>
    <w:rsid w:val="00B75740"/>
    <w:rsid w:val="00B8284F"/>
    <w:rsid w:val="00B858C3"/>
    <w:rsid w:val="00B85D0B"/>
    <w:rsid w:val="00BA1D99"/>
    <w:rsid w:val="00BB2B81"/>
    <w:rsid w:val="00BB5E3C"/>
    <w:rsid w:val="00BC766F"/>
    <w:rsid w:val="00BE1507"/>
    <w:rsid w:val="00BF5958"/>
    <w:rsid w:val="00BF5C97"/>
    <w:rsid w:val="00C011D7"/>
    <w:rsid w:val="00C041E5"/>
    <w:rsid w:val="00C05CA5"/>
    <w:rsid w:val="00C10BEF"/>
    <w:rsid w:val="00C14E97"/>
    <w:rsid w:val="00C215DA"/>
    <w:rsid w:val="00C26227"/>
    <w:rsid w:val="00C279A5"/>
    <w:rsid w:val="00C3098C"/>
    <w:rsid w:val="00C33606"/>
    <w:rsid w:val="00C5204A"/>
    <w:rsid w:val="00C52E7C"/>
    <w:rsid w:val="00C6262D"/>
    <w:rsid w:val="00C64A9D"/>
    <w:rsid w:val="00C805A9"/>
    <w:rsid w:val="00C85A88"/>
    <w:rsid w:val="00C86CB4"/>
    <w:rsid w:val="00C921CC"/>
    <w:rsid w:val="00CB546D"/>
    <w:rsid w:val="00CC01DB"/>
    <w:rsid w:val="00CC33DE"/>
    <w:rsid w:val="00CD03F9"/>
    <w:rsid w:val="00CD181E"/>
    <w:rsid w:val="00CF3E98"/>
    <w:rsid w:val="00D00BF0"/>
    <w:rsid w:val="00D0561C"/>
    <w:rsid w:val="00D11644"/>
    <w:rsid w:val="00D17398"/>
    <w:rsid w:val="00D20745"/>
    <w:rsid w:val="00D27653"/>
    <w:rsid w:val="00D40C09"/>
    <w:rsid w:val="00D4191A"/>
    <w:rsid w:val="00D60D7A"/>
    <w:rsid w:val="00D63C26"/>
    <w:rsid w:val="00D670F5"/>
    <w:rsid w:val="00D77F56"/>
    <w:rsid w:val="00D83E73"/>
    <w:rsid w:val="00D845A7"/>
    <w:rsid w:val="00D85FF8"/>
    <w:rsid w:val="00D93449"/>
    <w:rsid w:val="00DA4560"/>
    <w:rsid w:val="00DA61D9"/>
    <w:rsid w:val="00DD7A88"/>
    <w:rsid w:val="00DE26D2"/>
    <w:rsid w:val="00DF5FA1"/>
    <w:rsid w:val="00DF750F"/>
    <w:rsid w:val="00E0151B"/>
    <w:rsid w:val="00E024F8"/>
    <w:rsid w:val="00E02E8A"/>
    <w:rsid w:val="00E06CF5"/>
    <w:rsid w:val="00E118C9"/>
    <w:rsid w:val="00E12013"/>
    <w:rsid w:val="00E253F8"/>
    <w:rsid w:val="00E27276"/>
    <w:rsid w:val="00E34419"/>
    <w:rsid w:val="00E34C20"/>
    <w:rsid w:val="00E3638D"/>
    <w:rsid w:val="00E36F21"/>
    <w:rsid w:val="00E4131A"/>
    <w:rsid w:val="00E46286"/>
    <w:rsid w:val="00E46BA5"/>
    <w:rsid w:val="00E50BEC"/>
    <w:rsid w:val="00E56371"/>
    <w:rsid w:val="00E675D8"/>
    <w:rsid w:val="00E67A12"/>
    <w:rsid w:val="00E71242"/>
    <w:rsid w:val="00E72399"/>
    <w:rsid w:val="00E7307B"/>
    <w:rsid w:val="00E7456B"/>
    <w:rsid w:val="00E81EED"/>
    <w:rsid w:val="00E87FE3"/>
    <w:rsid w:val="00EA2FA3"/>
    <w:rsid w:val="00EA44E8"/>
    <w:rsid w:val="00EB13BF"/>
    <w:rsid w:val="00EB48E6"/>
    <w:rsid w:val="00EB5732"/>
    <w:rsid w:val="00EF0C3A"/>
    <w:rsid w:val="00EF2299"/>
    <w:rsid w:val="00EF6118"/>
    <w:rsid w:val="00F01E67"/>
    <w:rsid w:val="00F158AA"/>
    <w:rsid w:val="00F30D85"/>
    <w:rsid w:val="00F31C8F"/>
    <w:rsid w:val="00F34793"/>
    <w:rsid w:val="00F52A95"/>
    <w:rsid w:val="00F62355"/>
    <w:rsid w:val="00F6500F"/>
    <w:rsid w:val="00F832AA"/>
    <w:rsid w:val="00F85242"/>
    <w:rsid w:val="00F85ACD"/>
    <w:rsid w:val="00F918BB"/>
    <w:rsid w:val="00F975D5"/>
    <w:rsid w:val="00FB2442"/>
    <w:rsid w:val="00FC0922"/>
    <w:rsid w:val="00FC6B89"/>
    <w:rsid w:val="00FD401F"/>
    <w:rsid w:val="00FE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7ACE8D-9726-4AA8-A5EE-D076C9CCA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E96EF8-8A1D-4652-AA86-B36DF1E37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Sérgio</dc:creator>
  <cp:lastModifiedBy>OUVIDORIA</cp:lastModifiedBy>
  <cp:revision>2</cp:revision>
  <cp:lastPrinted>2018-12-18T15:17:00Z</cp:lastPrinted>
  <dcterms:created xsi:type="dcterms:W3CDTF">2019-01-02T16:55:00Z</dcterms:created>
  <dcterms:modified xsi:type="dcterms:W3CDTF">2019-01-02T16:55:00Z</dcterms:modified>
</cp:coreProperties>
</file>