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4A" w:rsidRPr="00C52E7C" w:rsidRDefault="0013544A" w:rsidP="00D4191A">
      <w:pPr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57667A">
        <w:rPr>
          <w:rFonts w:ascii="Tahoma" w:hAnsi="Tahoma" w:cs="Tahoma"/>
          <w:b/>
          <w:color w:val="000000"/>
          <w:sz w:val="22"/>
          <w:szCs w:val="22"/>
        </w:rPr>
        <w:t>1</w:t>
      </w:r>
      <w:r w:rsidR="00DF750F">
        <w:rPr>
          <w:rFonts w:ascii="Tahoma" w:hAnsi="Tahoma" w:cs="Tahoma"/>
          <w:b/>
          <w:color w:val="000000"/>
          <w:sz w:val="22"/>
          <w:szCs w:val="22"/>
        </w:rPr>
        <w:t>24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DF750F">
        <w:rPr>
          <w:rFonts w:ascii="Tahoma" w:hAnsi="Tahoma" w:cs="Tahoma"/>
          <w:b/>
          <w:color w:val="000000"/>
          <w:sz w:val="22"/>
          <w:szCs w:val="22"/>
        </w:rPr>
        <w:t>23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57667A">
        <w:rPr>
          <w:rFonts w:ascii="Tahoma" w:hAnsi="Tahoma" w:cs="Tahoma"/>
          <w:b/>
          <w:color w:val="000000"/>
          <w:sz w:val="22"/>
          <w:szCs w:val="22"/>
        </w:rPr>
        <w:t>AGOSTO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>
        <w:rPr>
          <w:rFonts w:ascii="Tahoma" w:hAnsi="Tahoma" w:cs="Tahoma"/>
          <w:b/>
          <w:color w:val="000000"/>
          <w:sz w:val="22"/>
          <w:szCs w:val="22"/>
        </w:rPr>
        <w:t>2017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 xml:space="preserve">Abre Crédito Adicional Suplementar por </w:t>
      </w:r>
      <w:r>
        <w:rPr>
          <w:rFonts w:ascii="Tahoma" w:hAnsi="Tahoma" w:cs="Tahoma"/>
          <w:b/>
          <w:sz w:val="22"/>
          <w:szCs w:val="22"/>
        </w:rPr>
        <w:t xml:space="preserve">Anulação Parcial no </w:t>
      </w:r>
      <w:r w:rsidRPr="008F7903">
        <w:rPr>
          <w:rFonts w:ascii="Tahoma" w:hAnsi="Tahoma" w:cs="Tahoma"/>
          <w:b/>
          <w:sz w:val="22"/>
          <w:szCs w:val="22"/>
        </w:rPr>
        <w:t>valor de R$</w:t>
      </w:r>
      <w:r w:rsidR="00713414">
        <w:rPr>
          <w:rFonts w:ascii="Tahoma" w:hAnsi="Tahoma" w:cs="Tahoma"/>
          <w:b/>
          <w:sz w:val="22"/>
          <w:szCs w:val="22"/>
        </w:rPr>
        <w:t xml:space="preserve"> </w:t>
      </w:r>
      <w:r w:rsidR="00DF750F">
        <w:rPr>
          <w:rFonts w:ascii="Tahoma" w:hAnsi="Tahoma" w:cs="Tahoma"/>
          <w:b/>
          <w:sz w:val="22"/>
          <w:szCs w:val="22"/>
        </w:rPr>
        <w:t>200.000,00</w:t>
      </w:r>
      <w:r w:rsidR="00D27653">
        <w:rPr>
          <w:rFonts w:ascii="Tahoma" w:hAnsi="Tahoma" w:cs="Tahoma"/>
          <w:b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sz w:val="22"/>
          <w:szCs w:val="22"/>
        </w:rPr>
        <w:t>para reforço de dotações consignadas no Orçamento Geral do Município.</w:t>
      </w: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2.142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>
        <w:rPr>
          <w:rFonts w:ascii="Tahoma" w:hAnsi="Tahoma" w:cs="Tahoma"/>
          <w:color w:val="000000"/>
          <w:sz w:val="22"/>
          <w:szCs w:val="22"/>
        </w:rPr>
        <w:t>02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DA61D9">
        <w:rPr>
          <w:rFonts w:ascii="Tahoma" w:hAnsi="Tahoma" w:cs="Tahoma"/>
          <w:color w:val="000000"/>
          <w:sz w:val="22"/>
          <w:szCs w:val="22"/>
        </w:rPr>
        <w:t>J</w:t>
      </w:r>
      <w:r w:rsidR="001058EC">
        <w:rPr>
          <w:rFonts w:ascii="Tahoma" w:hAnsi="Tahoma" w:cs="Tahoma"/>
          <w:color w:val="000000"/>
          <w:sz w:val="22"/>
          <w:szCs w:val="22"/>
        </w:rPr>
        <w:t>aneiro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>
        <w:rPr>
          <w:rFonts w:ascii="Tahoma" w:hAnsi="Tahoma" w:cs="Tahoma"/>
          <w:color w:val="000000"/>
          <w:sz w:val="22"/>
          <w:szCs w:val="22"/>
        </w:rPr>
        <w:t>7.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5822B7">
      <w:pPr>
        <w:tabs>
          <w:tab w:val="left" w:pos="1843"/>
        </w:tabs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tabs>
          <w:tab w:val="left" w:pos="900"/>
          <w:tab w:val="left" w:pos="2160"/>
        </w:tabs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b/>
          <w:sz w:val="22"/>
          <w:szCs w:val="22"/>
        </w:rPr>
        <w:t>Art. 1º</w:t>
      </w:r>
      <w:r w:rsidRPr="0035439A">
        <w:rPr>
          <w:rFonts w:ascii="Tahoma" w:hAnsi="Tahoma" w:cs="Tahoma"/>
          <w:sz w:val="22"/>
          <w:szCs w:val="22"/>
        </w:rPr>
        <w:t xml:space="preserve"> - Fica aberto Crédito Adicional </w:t>
      </w:r>
      <w:r w:rsidR="00A80DA7">
        <w:rPr>
          <w:rFonts w:ascii="Tahoma" w:hAnsi="Tahoma" w:cs="Tahoma"/>
          <w:sz w:val="22"/>
          <w:szCs w:val="22"/>
        </w:rPr>
        <w:t>por</w:t>
      </w:r>
      <w:r w:rsidRPr="0035439A">
        <w:rPr>
          <w:rFonts w:ascii="Tahoma" w:hAnsi="Tahoma" w:cs="Tahoma"/>
          <w:sz w:val="22"/>
          <w:szCs w:val="22"/>
        </w:rPr>
        <w:t xml:space="preserve"> </w:t>
      </w:r>
      <w:r w:rsidR="00743539">
        <w:rPr>
          <w:rFonts w:ascii="Tahoma" w:hAnsi="Tahoma" w:cs="Tahoma"/>
          <w:sz w:val="22"/>
          <w:szCs w:val="22"/>
        </w:rPr>
        <w:t>anulação</w:t>
      </w:r>
      <w:r w:rsidRPr="0035439A">
        <w:rPr>
          <w:rFonts w:ascii="Tahoma" w:hAnsi="Tahoma" w:cs="Tahoma"/>
          <w:sz w:val="22"/>
          <w:szCs w:val="22"/>
        </w:rPr>
        <w:t xml:space="preserve"> parcial no</w:t>
      </w:r>
      <w:r w:rsidR="001958B9">
        <w:rPr>
          <w:rFonts w:ascii="Tahoma" w:hAnsi="Tahoma" w:cs="Tahoma"/>
          <w:sz w:val="22"/>
          <w:szCs w:val="22"/>
        </w:rPr>
        <w:t xml:space="preserve"> Orçamento Geral do Município </w:t>
      </w:r>
      <w:r w:rsidR="005822B7">
        <w:rPr>
          <w:rFonts w:ascii="Tahoma" w:hAnsi="Tahoma" w:cs="Tahoma"/>
          <w:sz w:val="22"/>
          <w:szCs w:val="22"/>
        </w:rPr>
        <w:t xml:space="preserve">– </w:t>
      </w:r>
      <w:r w:rsidR="006C5B29">
        <w:rPr>
          <w:rFonts w:ascii="Tahoma" w:hAnsi="Tahoma" w:cs="Tahoma"/>
          <w:sz w:val="22"/>
          <w:szCs w:val="22"/>
        </w:rPr>
        <w:t>Fundo</w:t>
      </w:r>
      <w:r w:rsidR="00980965">
        <w:rPr>
          <w:rFonts w:ascii="Tahoma" w:hAnsi="Tahoma" w:cs="Tahoma"/>
          <w:sz w:val="22"/>
          <w:szCs w:val="22"/>
        </w:rPr>
        <w:t xml:space="preserve"> Municipal de Saúde</w:t>
      </w:r>
      <w:r w:rsidR="00980965" w:rsidRPr="0035439A">
        <w:rPr>
          <w:rFonts w:ascii="Tahoma" w:hAnsi="Tahoma" w:cs="Tahoma"/>
          <w:sz w:val="22"/>
          <w:szCs w:val="22"/>
        </w:rPr>
        <w:t xml:space="preserve"> </w:t>
      </w:r>
      <w:r w:rsidRPr="0035439A">
        <w:rPr>
          <w:rFonts w:ascii="Tahoma" w:hAnsi="Tahoma" w:cs="Tahoma"/>
          <w:sz w:val="22"/>
          <w:szCs w:val="22"/>
        </w:rPr>
        <w:t xml:space="preserve">no valor total de </w:t>
      </w:r>
      <w:r w:rsidRPr="006A7E61">
        <w:rPr>
          <w:rFonts w:ascii="Tahoma" w:hAnsi="Tahoma" w:cs="Tahoma"/>
          <w:b/>
          <w:sz w:val="22"/>
          <w:szCs w:val="22"/>
        </w:rPr>
        <w:t>R</w:t>
      </w:r>
      <w:r w:rsidR="00DF750F">
        <w:rPr>
          <w:rFonts w:ascii="Tahoma" w:hAnsi="Tahoma" w:cs="Tahoma"/>
          <w:b/>
          <w:sz w:val="22"/>
          <w:szCs w:val="22"/>
        </w:rPr>
        <w:t xml:space="preserve"> 200.000,00</w:t>
      </w:r>
      <w:r w:rsidR="00713414">
        <w:rPr>
          <w:rFonts w:ascii="Tahoma" w:hAnsi="Tahoma" w:cs="Tahoma"/>
          <w:b/>
          <w:sz w:val="22"/>
          <w:szCs w:val="22"/>
        </w:rPr>
        <w:t xml:space="preserve"> </w:t>
      </w:r>
      <w:r w:rsidR="001058EC">
        <w:rPr>
          <w:rFonts w:ascii="Tahoma" w:hAnsi="Tahoma" w:cs="Tahoma"/>
          <w:sz w:val="22"/>
          <w:szCs w:val="22"/>
        </w:rPr>
        <w:t>(</w:t>
      </w:r>
      <w:r w:rsidR="00DF750F">
        <w:rPr>
          <w:rFonts w:ascii="Tahoma" w:hAnsi="Tahoma" w:cs="Tahoma"/>
          <w:sz w:val="22"/>
          <w:szCs w:val="22"/>
        </w:rPr>
        <w:t xml:space="preserve">Duzentos </w:t>
      </w:r>
      <w:r w:rsidR="0057667A">
        <w:rPr>
          <w:rFonts w:ascii="Tahoma" w:hAnsi="Tahoma" w:cs="Tahoma"/>
          <w:sz w:val="22"/>
          <w:szCs w:val="22"/>
        </w:rPr>
        <w:t>mil reais</w:t>
      </w:r>
      <w:r w:rsidRPr="0035439A">
        <w:rPr>
          <w:rFonts w:ascii="Tahoma" w:hAnsi="Tahoma" w:cs="Tahoma"/>
          <w:sz w:val="22"/>
          <w:szCs w:val="22"/>
        </w:rPr>
        <w:t xml:space="preserve">), para reforço orçamentário conforme </w:t>
      </w:r>
      <w:r w:rsidR="00C86CB4">
        <w:rPr>
          <w:rFonts w:ascii="Tahoma" w:hAnsi="Tahoma" w:cs="Tahoma"/>
          <w:sz w:val="22"/>
          <w:szCs w:val="22"/>
        </w:rPr>
        <w:t xml:space="preserve">anexo </w:t>
      </w:r>
      <w:r w:rsidR="00B643AC">
        <w:rPr>
          <w:rFonts w:ascii="Tahoma" w:hAnsi="Tahoma" w:cs="Tahoma"/>
          <w:sz w:val="22"/>
          <w:szCs w:val="22"/>
        </w:rPr>
        <w:t>único</w:t>
      </w:r>
      <w:r w:rsidRPr="0035439A">
        <w:rPr>
          <w:rFonts w:ascii="Tahoma" w:hAnsi="Tahoma" w:cs="Tahoma"/>
          <w:sz w:val="22"/>
          <w:szCs w:val="22"/>
        </w:rPr>
        <w:t>.</w:t>
      </w:r>
    </w:p>
    <w:p w:rsidR="008716A8" w:rsidRDefault="008716A8" w:rsidP="001F6CB3">
      <w:pPr>
        <w:ind w:firstLine="216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O crédito de que trata o artigo anterior será compensado na forma do inciso </w:t>
      </w:r>
      <w:r w:rsidR="00A80DA7">
        <w:rPr>
          <w:rFonts w:ascii="Tahoma" w:hAnsi="Tahoma" w:cs="Tahoma"/>
          <w:color w:val="000000"/>
          <w:sz w:val="22"/>
          <w:szCs w:val="22"/>
        </w:rPr>
        <w:t>II</w:t>
      </w:r>
      <w:r w:rsidRPr="0035439A">
        <w:rPr>
          <w:rFonts w:ascii="Tahoma" w:hAnsi="Tahoma" w:cs="Tahoma"/>
          <w:color w:val="000000"/>
          <w:sz w:val="22"/>
          <w:szCs w:val="22"/>
        </w:rPr>
        <w:t>I do § 1º do art. 43 da Lei federal n° 4.320/64, com</w:t>
      </w:r>
      <w:r w:rsidRPr="0035439A">
        <w:rPr>
          <w:rFonts w:ascii="Tahoma" w:hAnsi="Tahoma" w:cs="Tahoma"/>
          <w:sz w:val="22"/>
          <w:szCs w:val="22"/>
        </w:rPr>
        <w:t xml:space="preserve"> anulação de igual valor no saldo de dotações orçamentárias</w:t>
      </w:r>
      <w:r w:rsidR="00CB546D">
        <w:rPr>
          <w:rFonts w:ascii="Tahoma" w:hAnsi="Tahoma" w:cs="Tahoma"/>
          <w:sz w:val="22"/>
          <w:szCs w:val="22"/>
        </w:rPr>
        <w:t>.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3º</w:t>
      </w:r>
      <w:r w:rsidRPr="0035439A">
        <w:rPr>
          <w:rFonts w:ascii="Tahoma" w:hAnsi="Tahoma" w:cs="Tahoma"/>
          <w:sz w:val="22"/>
          <w:szCs w:val="22"/>
        </w:rPr>
        <w:t xml:space="preserve"> - Em decorrência deste decreto fica alterado o Quadro de Detalhamento das Despesas das referidas Unidades.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Este Decreto entra em vigor na data de sua publicação, revogadas as disposições em contrário.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C86CB4" w:rsidP="0031189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DF750F">
        <w:rPr>
          <w:rFonts w:ascii="Tahoma" w:hAnsi="Tahoma" w:cs="Tahoma"/>
          <w:color w:val="000000"/>
          <w:sz w:val="22"/>
          <w:szCs w:val="22"/>
        </w:rPr>
        <w:t xml:space="preserve">23 </w:t>
      </w:r>
      <w:r w:rsidR="00211F3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57667A">
        <w:rPr>
          <w:rFonts w:ascii="Tahoma" w:hAnsi="Tahoma" w:cs="Tahoma"/>
          <w:color w:val="000000"/>
          <w:sz w:val="22"/>
          <w:szCs w:val="22"/>
        </w:rPr>
        <w:t>Agosto</w:t>
      </w:r>
      <w:r w:rsidR="001F6CB3">
        <w:rPr>
          <w:rFonts w:ascii="Tahoma" w:hAnsi="Tahoma" w:cs="Tahoma"/>
          <w:color w:val="000000"/>
          <w:sz w:val="22"/>
          <w:szCs w:val="22"/>
        </w:rPr>
        <w:t xml:space="preserve"> 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201</w:t>
      </w:r>
      <w:r w:rsidR="001F6CB3">
        <w:rPr>
          <w:rFonts w:ascii="Tahoma" w:hAnsi="Tahoma" w:cs="Tahoma"/>
          <w:color w:val="000000"/>
          <w:sz w:val="22"/>
          <w:szCs w:val="22"/>
        </w:rPr>
        <w:t>7</w:t>
      </w: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Livia Bello</w:t>
      </w:r>
    </w:p>
    <w:p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Prefeit</w:t>
      </w:r>
      <w:r>
        <w:rPr>
          <w:rFonts w:ascii="Tahoma" w:hAnsi="Tahoma" w:cs="Tahoma"/>
          <w:b/>
          <w:sz w:val="22"/>
          <w:szCs w:val="22"/>
        </w:rPr>
        <w:t>a</w:t>
      </w:r>
    </w:p>
    <w:p w:rsidR="001F6CB3" w:rsidRPr="0040583F" w:rsidRDefault="001F6CB3" w:rsidP="001F6CB3">
      <w:pPr>
        <w:rPr>
          <w:rFonts w:ascii="Tahoma" w:hAnsi="Tahoma" w:cs="Tahoma"/>
          <w:b/>
          <w:color w:val="FF0000"/>
        </w:rPr>
      </w:pPr>
    </w:p>
    <w:p w:rsidR="00BB2B81" w:rsidRDefault="00BB2B81" w:rsidP="00BB2B81">
      <w:pPr>
        <w:jc w:val="both"/>
        <w:rPr>
          <w:rFonts w:ascii="Tahoma" w:hAnsi="Tahoma" w:cs="Tahoma"/>
          <w:b/>
        </w:rPr>
      </w:pPr>
    </w:p>
    <w:p w:rsidR="00BB2B81" w:rsidRDefault="00BB2B81" w:rsidP="00BB2B81">
      <w:pPr>
        <w:jc w:val="both"/>
        <w:rPr>
          <w:rFonts w:ascii="Tahoma" w:hAnsi="Tahoma" w:cs="Tahoma"/>
          <w:b/>
        </w:rPr>
      </w:pPr>
    </w:p>
    <w:p w:rsidR="0057667A" w:rsidRDefault="00D27653" w:rsidP="0057667A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tbl>
      <w:tblPr>
        <w:tblW w:w="9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9"/>
        <w:gridCol w:w="1621"/>
        <w:gridCol w:w="689"/>
        <w:gridCol w:w="751"/>
        <w:gridCol w:w="1793"/>
        <w:gridCol w:w="1367"/>
      </w:tblGrid>
      <w:tr w:rsidR="0057667A" w:rsidRPr="0057667A" w:rsidTr="0057667A">
        <w:trPr>
          <w:trHeight w:val="300"/>
        </w:trPr>
        <w:tc>
          <w:tcPr>
            <w:tcW w:w="93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67A" w:rsidRPr="0057667A" w:rsidRDefault="0057667A" w:rsidP="00DF75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766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ANEXO ÚNICO - DECRETO 1</w:t>
            </w:r>
            <w:r w:rsidR="00DF75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  <w:r w:rsidRPr="005766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/2017</w:t>
            </w:r>
          </w:p>
        </w:tc>
      </w:tr>
      <w:tr w:rsidR="0057667A" w:rsidRPr="0057667A" w:rsidTr="0057667A">
        <w:trPr>
          <w:trHeight w:val="300"/>
        </w:trPr>
        <w:tc>
          <w:tcPr>
            <w:tcW w:w="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67A" w:rsidRPr="0057667A" w:rsidRDefault="0057667A" w:rsidP="005766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766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CÓDIGOS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67A" w:rsidRPr="0057667A" w:rsidRDefault="0057667A" w:rsidP="005766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766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VALORES EM R$</w:t>
            </w:r>
          </w:p>
        </w:tc>
      </w:tr>
      <w:tr w:rsidR="0057667A" w:rsidRPr="0057667A" w:rsidTr="0057667A">
        <w:trPr>
          <w:trHeight w:val="300"/>
        </w:trPr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67A" w:rsidRPr="0057667A" w:rsidRDefault="0057667A" w:rsidP="0057667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7667A">
              <w:rPr>
                <w:rFonts w:ascii="Calibri" w:hAnsi="Calibri" w:cs="Calibri"/>
                <w:b/>
                <w:bCs/>
                <w:sz w:val="22"/>
                <w:szCs w:val="22"/>
              </w:rPr>
              <w:t>PROGRAMA DE TRABALHO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67A" w:rsidRPr="0057667A" w:rsidRDefault="0057667A" w:rsidP="005766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766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NATUREZA DA DESPESA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67A" w:rsidRPr="0057667A" w:rsidRDefault="0057667A" w:rsidP="0057667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7667A">
              <w:rPr>
                <w:rFonts w:ascii="Calibri" w:hAnsi="Calibri" w:cs="Calibri"/>
                <w:b/>
                <w:bCs/>
                <w:sz w:val="22"/>
                <w:szCs w:val="22"/>
              </w:rPr>
              <w:t>FICHA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67A" w:rsidRPr="0057667A" w:rsidRDefault="0057667A" w:rsidP="0057667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7667A">
              <w:rPr>
                <w:rFonts w:ascii="Calibri" w:hAnsi="Calibri" w:cs="Calibr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67A" w:rsidRPr="0057667A" w:rsidRDefault="0057667A" w:rsidP="005766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766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SUPLEMENTAÇÃO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67A" w:rsidRPr="0057667A" w:rsidRDefault="0057667A" w:rsidP="005766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766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ANULAÇÃO</w:t>
            </w:r>
          </w:p>
        </w:tc>
      </w:tr>
      <w:tr w:rsidR="0057667A" w:rsidRPr="0057667A" w:rsidTr="0057667A">
        <w:trPr>
          <w:trHeight w:val="300"/>
        </w:trPr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7A" w:rsidRPr="0057667A" w:rsidRDefault="0057667A" w:rsidP="0057667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7A" w:rsidRPr="0057667A" w:rsidRDefault="0057667A" w:rsidP="0057667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7A" w:rsidRPr="0057667A" w:rsidRDefault="0057667A" w:rsidP="0057667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7A" w:rsidRPr="0057667A" w:rsidRDefault="0057667A" w:rsidP="0057667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7A" w:rsidRPr="0057667A" w:rsidRDefault="0057667A" w:rsidP="0057667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7A" w:rsidRPr="0057667A" w:rsidRDefault="0057667A" w:rsidP="0057667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7667A" w:rsidRPr="00DF750F" w:rsidTr="0057667A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67A" w:rsidRPr="00DF750F" w:rsidRDefault="0057667A" w:rsidP="00DF750F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F750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04.001.001.10.302.00</w:t>
            </w:r>
            <w:r w:rsidR="00DF750F" w:rsidRPr="00DF750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43</w:t>
            </w:r>
            <w:r w:rsidRPr="00DF750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.21</w:t>
            </w:r>
            <w:r w:rsidR="00DF750F" w:rsidRPr="00DF750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67A" w:rsidRPr="00DF750F" w:rsidRDefault="00DF750F" w:rsidP="0057667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F750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3.3.90.30</w:t>
            </w:r>
            <w:r w:rsidR="0057667A" w:rsidRPr="00DF750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67A" w:rsidRPr="00DF750F" w:rsidRDefault="00DF750F" w:rsidP="0057667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F750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67A" w:rsidRPr="00DF750F" w:rsidRDefault="00DF750F" w:rsidP="0057667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F750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270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67A" w:rsidRPr="00DF750F" w:rsidRDefault="00DF750F" w:rsidP="0057667A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F750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200.000,00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67A" w:rsidRPr="00DF750F" w:rsidRDefault="0057667A" w:rsidP="0057667A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57667A" w:rsidRPr="0057667A" w:rsidTr="0057667A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67A" w:rsidRPr="0057667A" w:rsidRDefault="0057667A" w:rsidP="00DF75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667A">
              <w:rPr>
                <w:rFonts w:ascii="Calibri" w:hAnsi="Calibri" w:cs="Calibri"/>
                <w:sz w:val="22"/>
                <w:szCs w:val="22"/>
              </w:rPr>
              <w:t>04.001.001.10.122.00</w:t>
            </w:r>
            <w:r w:rsidR="00DF750F">
              <w:rPr>
                <w:rFonts w:ascii="Calibri" w:hAnsi="Calibri" w:cs="Calibri"/>
                <w:sz w:val="22"/>
                <w:szCs w:val="22"/>
              </w:rPr>
              <w:t>10</w:t>
            </w:r>
            <w:r w:rsidRPr="0057667A">
              <w:rPr>
                <w:rFonts w:ascii="Calibri" w:hAnsi="Calibri" w:cs="Calibri"/>
                <w:sz w:val="22"/>
                <w:szCs w:val="22"/>
              </w:rPr>
              <w:t>.</w:t>
            </w:r>
            <w:r w:rsidR="00DF750F">
              <w:rPr>
                <w:rFonts w:ascii="Calibri" w:hAnsi="Calibri" w:cs="Calibri"/>
                <w:sz w:val="22"/>
                <w:szCs w:val="22"/>
              </w:rPr>
              <w:t>1004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67A" w:rsidRPr="0057667A" w:rsidRDefault="00DF750F" w:rsidP="005766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4.4.90.52.00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67A" w:rsidRPr="0057667A" w:rsidRDefault="00907FD4" w:rsidP="005766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67A" w:rsidRPr="0057667A" w:rsidRDefault="00DF750F" w:rsidP="005766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67A" w:rsidRPr="0057667A" w:rsidRDefault="0057667A" w:rsidP="00576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67A" w:rsidRPr="0057667A" w:rsidRDefault="00DF750F" w:rsidP="00576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100.000,00</w:t>
            </w:r>
          </w:p>
        </w:tc>
      </w:tr>
      <w:tr w:rsidR="00DF750F" w:rsidRPr="0057667A" w:rsidTr="0057667A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F" w:rsidRPr="0057667A" w:rsidRDefault="00DF750F" w:rsidP="00DF75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667A">
              <w:rPr>
                <w:rFonts w:ascii="Calibri" w:hAnsi="Calibri" w:cs="Calibri"/>
                <w:sz w:val="22"/>
                <w:szCs w:val="22"/>
              </w:rPr>
              <w:t>04.001.001.10.122.00</w:t>
            </w:r>
            <w:r>
              <w:rPr>
                <w:rFonts w:ascii="Calibri" w:hAnsi="Calibri" w:cs="Calibri"/>
                <w:sz w:val="22"/>
                <w:szCs w:val="22"/>
              </w:rPr>
              <w:t>46</w:t>
            </w:r>
            <w:r w:rsidRPr="0057667A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2030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50F" w:rsidRPr="0057667A" w:rsidRDefault="00DF750F" w:rsidP="005766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F" w:rsidRPr="0057667A" w:rsidRDefault="00907FD4" w:rsidP="005766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F" w:rsidRPr="0057667A" w:rsidRDefault="00DF750F" w:rsidP="005766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F" w:rsidRPr="0057667A" w:rsidRDefault="00DF750F" w:rsidP="00576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0F" w:rsidRPr="0057667A" w:rsidRDefault="00DF750F" w:rsidP="005766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100.000,00</w:t>
            </w:r>
          </w:p>
        </w:tc>
      </w:tr>
      <w:tr w:rsidR="00DF750F" w:rsidRPr="0057667A" w:rsidTr="0057667A">
        <w:trPr>
          <w:trHeight w:val="300"/>
        </w:trPr>
        <w:tc>
          <w:tcPr>
            <w:tcW w:w="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50F" w:rsidRPr="0057667A" w:rsidRDefault="00DF750F" w:rsidP="005766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766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0F" w:rsidRPr="0057667A" w:rsidRDefault="00EF6118" w:rsidP="005766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0F" w:rsidRPr="0057667A" w:rsidRDefault="00EF6118" w:rsidP="005766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200.000,00</w:t>
            </w:r>
          </w:p>
        </w:tc>
      </w:tr>
    </w:tbl>
    <w:p w:rsidR="00311893" w:rsidRDefault="00311893" w:rsidP="0057667A">
      <w:pPr>
        <w:jc w:val="both"/>
        <w:rPr>
          <w:rFonts w:ascii="Tahoma" w:hAnsi="Tahoma" w:cs="Tahoma"/>
          <w:b/>
        </w:rPr>
      </w:pPr>
    </w:p>
    <w:sectPr w:rsidR="00311893" w:rsidSect="00E675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71C" w:rsidRDefault="00D8171C" w:rsidP="00D4191A">
      <w:r>
        <w:separator/>
      </w:r>
    </w:p>
  </w:endnote>
  <w:endnote w:type="continuationSeparator" w:id="0">
    <w:p w:rsidR="00D8171C" w:rsidRDefault="00D8171C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D4" w:rsidRDefault="00907FD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D4" w:rsidRDefault="00907FD4" w:rsidP="006B3C23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:rsidR="00907FD4" w:rsidRDefault="00907FD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D4" w:rsidRDefault="00907FD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71C" w:rsidRDefault="00D8171C" w:rsidP="00D4191A">
      <w:r>
        <w:separator/>
      </w:r>
    </w:p>
  </w:footnote>
  <w:footnote w:type="continuationSeparator" w:id="0">
    <w:p w:rsidR="00D8171C" w:rsidRDefault="00D8171C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D4" w:rsidRDefault="00907FD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D4" w:rsidRDefault="00907FD4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4391660</wp:posOffset>
          </wp:positionH>
          <wp:positionV relativeFrom="margin">
            <wp:posOffset>-952500</wp:posOffset>
          </wp:positionV>
          <wp:extent cx="1080135" cy="828675"/>
          <wp:effectExtent l="19050" t="0" r="5715" b="0"/>
          <wp:wrapSquare wrapText="bothSides"/>
          <wp:docPr id="8" name="Imagem 7" descr="logo_transpar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_transparenc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63C6"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444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7FD4" w:rsidRPr="009B4782" w:rsidRDefault="00907FD4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71525"/>
                                <wp:effectExtent l="19050" t="0" r="0" b="0"/>
                                <wp:docPr id="1" name="Imagem 1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" stroked="f">
              <v:textbox style="mso-fit-shape-to-text:t">
                <w:txbxContent>
                  <w:p w:rsidR="00907FD4" w:rsidRPr="009B4782" w:rsidRDefault="00907FD4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19050" t="0" r="0" b="0"/>
                          <wp:docPr id="1" name="Imagem 1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907FD4" w:rsidRDefault="00FB63C6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3810" t="0" r="0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7FD4" w:rsidRPr="00F11784" w:rsidRDefault="00907FD4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907FD4" w:rsidRPr="00F11784" w:rsidRDefault="00907FD4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907FD4" w:rsidRDefault="00907FD4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cthQIAABY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EON&#10;9y2FAgAAFgUAAA4AAAAAAAAAAAAAAAAALgIAAGRycy9lMm9Eb2MueG1sUEsBAi0AFAAGAAgAAAAh&#10;APBjfCXdAAAACQEAAA8AAAAAAAAAAAAAAAAA3wQAAGRycy9kb3ducmV2LnhtbFBLBQYAAAAABAAE&#10;APMAAADpBQAAAAA=&#10;" stroked="f">
              <v:textbox style="mso-fit-shape-to-text:t">
                <w:txbxContent>
                  <w:p w:rsidR="00907FD4" w:rsidRPr="00F11784" w:rsidRDefault="00907FD4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907FD4" w:rsidRPr="00F11784" w:rsidRDefault="00907FD4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907FD4" w:rsidRDefault="00907FD4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907FD4">
      <w:rPr>
        <w:b/>
        <w:noProof/>
      </w:rPr>
      <w:t xml:space="preserve">                </w:t>
    </w:r>
  </w:p>
  <w:p w:rsidR="00907FD4" w:rsidRPr="00F11784" w:rsidRDefault="00907FD4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907FD4" w:rsidRPr="009B4782" w:rsidRDefault="00907FD4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D4" w:rsidRDefault="00907FD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3287"/>
    <w:rsid w:val="0001402C"/>
    <w:rsid w:val="0002334F"/>
    <w:rsid w:val="00032E9C"/>
    <w:rsid w:val="00057435"/>
    <w:rsid w:val="00067DA7"/>
    <w:rsid w:val="00073E9C"/>
    <w:rsid w:val="00083F54"/>
    <w:rsid w:val="000C5F4A"/>
    <w:rsid w:val="000D15AB"/>
    <w:rsid w:val="001058EC"/>
    <w:rsid w:val="001101F0"/>
    <w:rsid w:val="00110967"/>
    <w:rsid w:val="001141B5"/>
    <w:rsid w:val="00120E38"/>
    <w:rsid w:val="0012250F"/>
    <w:rsid w:val="001306E0"/>
    <w:rsid w:val="0013544A"/>
    <w:rsid w:val="001544CE"/>
    <w:rsid w:val="001711DC"/>
    <w:rsid w:val="001848F7"/>
    <w:rsid w:val="001958B9"/>
    <w:rsid w:val="001A21C7"/>
    <w:rsid w:val="001A40F4"/>
    <w:rsid w:val="001B2432"/>
    <w:rsid w:val="001C181F"/>
    <w:rsid w:val="001E727E"/>
    <w:rsid w:val="001F208D"/>
    <w:rsid w:val="001F6CB3"/>
    <w:rsid w:val="001F78B4"/>
    <w:rsid w:val="00207B0B"/>
    <w:rsid w:val="0021186C"/>
    <w:rsid w:val="00211F33"/>
    <w:rsid w:val="00213EFA"/>
    <w:rsid w:val="00213FD9"/>
    <w:rsid w:val="00223E54"/>
    <w:rsid w:val="00245A08"/>
    <w:rsid w:val="002547D3"/>
    <w:rsid w:val="00282F5F"/>
    <w:rsid w:val="00290076"/>
    <w:rsid w:val="00291909"/>
    <w:rsid w:val="002A3E3D"/>
    <w:rsid w:val="002A6C9F"/>
    <w:rsid w:val="002C7DA0"/>
    <w:rsid w:val="002D5FA6"/>
    <w:rsid w:val="002E7B7B"/>
    <w:rsid w:val="002F24A7"/>
    <w:rsid w:val="002F3EFD"/>
    <w:rsid w:val="00302C93"/>
    <w:rsid w:val="003067B6"/>
    <w:rsid w:val="00310A06"/>
    <w:rsid w:val="00311893"/>
    <w:rsid w:val="003330D0"/>
    <w:rsid w:val="00337114"/>
    <w:rsid w:val="003432E9"/>
    <w:rsid w:val="00346BC2"/>
    <w:rsid w:val="00347B21"/>
    <w:rsid w:val="0036540E"/>
    <w:rsid w:val="00374994"/>
    <w:rsid w:val="00376B0E"/>
    <w:rsid w:val="0038757D"/>
    <w:rsid w:val="003876C9"/>
    <w:rsid w:val="003915BD"/>
    <w:rsid w:val="003921C3"/>
    <w:rsid w:val="00393528"/>
    <w:rsid w:val="003944A6"/>
    <w:rsid w:val="00397D50"/>
    <w:rsid w:val="003D6D11"/>
    <w:rsid w:val="003E2F39"/>
    <w:rsid w:val="004034A4"/>
    <w:rsid w:val="00405757"/>
    <w:rsid w:val="00414A1E"/>
    <w:rsid w:val="00450711"/>
    <w:rsid w:val="004546FA"/>
    <w:rsid w:val="00485158"/>
    <w:rsid w:val="00493844"/>
    <w:rsid w:val="004A0A5D"/>
    <w:rsid w:val="004A34D0"/>
    <w:rsid w:val="004A6EF7"/>
    <w:rsid w:val="004B20E8"/>
    <w:rsid w:val="004C351D"/>
    <w:rsid w:val="004C6A28"/>
    <w:rsid w:val="0051243E"/>
    <w:rsid w:val="00536A3B"/>
    <w:rsid w:val="0055382F"/>
    <w:rsid w:val="005576AD"/>
    <w:rsid w:val="00567AA6"/>
    <w:rsid w:val="0057667A"/>
    <w:rsid w:val="005822B7"/>
    <w:rsid w:val="00591B15"/>
    <w:rsid w:val="005D0283"/>
    <w:rsid w:val="005E0012"/>
    <w:rsid w:val="006040DA"/>
    <w:rsid w:val="00614207"/>
    <w:rsid w:val="00614835"/>
    <w:rsid w:val="00625605"/>
    <w:rsid w:val="006421C1"/>
    <w:rsid w:val="00653B7D"/>
    <w:rsid w:val="0066565F"/>
    <w:rsid w:val="00672B35"/>
    <w:rsid w:val="0068111E"/>
    <w:rsid w:val="006A3F45"/>
    <w:rsid w:val="006A7E61"/>
    <w:rsid w:val="006B3C23"/>
    <w:rsid w:val="006C5B29"/>
    <w:rsid w:val="006C7ABF"/>
    <w:rsid w:val="006E194F"/>
    <w:rsid w:val="006E517E"/>
    <w:rsid w:val="00707541"/>
    <w:rsid w:val="00713414"/>
    <w:rsid w:val="00724340"/>
    <w:rsid w:val="00743539"/>
    <w:rsid w:val="00746D20"/>
    <w:rsid w:val="0075160A"/>
    <w:rsid w:val="0075485A"/>
    <w:rsid w:val="0076760C"/>
    <w:rsid w:val="007C271E"/>
    <w:rsid w:val="007C4DF1"/>
    <w:rsid w:val="007E4446"/>
    <w:rsid w:val="007F0DDD"/>
    <w:rsid w:val="0080159B"/>
    <w:rsid w:val="0082318E"/>
    <w:rsid w:val="00853C52"/>
    <w:rsid w:val="0086006F"/>
    <w:rsid w:val="0086217D"/>
    <w:rsid w:val="00863FC9"/>
    <w:rsid w:val="008716A8"/>
    <w:rsid w:val="00896F4B"/>
    <w:rsid w:val="008B06C6"/>
    <w:rsid w:val="008B0743"/>
    <w:rsid w:val="008B4FBD"/>
    <w:rsid w:val="008D029E"/>
    <w:rsid w:val="008D6529"/>
    <w:rsid w:val="008E3E74"/>
    <w:rsid w:val="008F7903"/>
    <w:rsid w:val="00907FD4"/>
    <w:rsid w:val="00912C55"/>
    <w:rsid w:val="00922BBC"/>
    <w:rsid w:val="0092483F"/>
    <w:rsid w:val="009331E1"/>
    <w:rsid w:val="00933B2F"/>
    <w:rsid w:val="00955E8E"/>
    <w:rsid w:val="0096788E"/>
    <w:rsid w:val="00977722"/>
    <w:rsid w:val="00980965"/>
    <w:rsid w:val="0098536F"/>
    <w:rsid w:val="00991115"/>
    <w:rsid w:val="009A4490"/>
    <w:rsid w:val="009B1E98"/>
    <w:rsid w:val="009B4782"/>
    <w:rsid w:val="009C7FBA"/>
    <w:rsid w:val="009D63C5"/>
    <w:rsid w:val="009E0C62"/>
    <w:rsid w:val="00A0275B"/>
    <w:rsid w:val="00A17EBB"/>
    <w:rsid w:val="00A26211"/>
    <w:rsid w:val="00A26804"/>
    <w:rsid w:val="00A33535"/>
    <w:rsid w:val="00A372D2"/>
    <w:rsid w:val="00A65DB0"/>
    <w:rsid w:val="00A80DA7"/>
    <w:rsid w:val="00A83617"/>
    <w:rsid w:val="00A87CC0"/>
    <w:rsid w:val="00A94E32"/>
    <w:rsid w:val="00AB30D9"/>
    <w:rsid w:val="00AC39DF"/>
    <w:rsid w:val="00AC5110"/>
    <w:rsid w:val="00AC6405"/>
    <w:rsid w:val="00AF3F78"/>
    <w:rsid w:val="00B06A4D"/>
    <w:rsid w:val="00B4170D"/>
    <w:rsid w:val="00B55A1B"/>
    <w:rsid w:val="00B643AC"/>
    <w:rsid w:val="00B701A4"/>
    <w:rsid w:val="00B75740"/>
    <w:rsid w:val="00B858C3"/>
    <w:rsid w:val="00BA1D99"/>
    <w:rsid w:val="00BB2B81"/>
    <w:rsid w:val="00BB5E3C"/>
    <w:rsid w:val="00BC766F"/>
    <w:rsid w:val="00BE1507"/>
    <w:rsid w:val="00BF5C97"/>
    <w:rsid w:val="00C041E5"/>
    <w:rsid w:val="00C05CA5"/>
    <w:rsid w:val="00C14E97"/>
    <w:rsid w:val="00C215DA"/>
    <w:rsid w:val="00C3098C"/>
    <w:rsid w:val="00C33606"/>
    <w:rsid w:val="00C52E7C"/>
    <w:rsid w:val="00C6262D"/>
    <w:rsid w:val="00C64A9D"/>
    <w:rsid w:val="00C805A9"/>
    <w:rsid w:val="00C85A88"/>
    <w:rsid w:val="00C86CB4"/>
    <w:rsid w:val="00C921CC"/>
    <w:rsid w:val="00CB546D"/>
    <w:rsid w:val="00CC01DB"/>
    <w:rsid w:val="00CD03F9"/>
    <w:rsid w:val="00CD181E"/>
    <w:rsid w:val="00D00BF0"/>
    <w:rsid w:val="00D0561C"/>
    <w:rsid w:val="00D11644"/>
    <w:rsid w:val="00D17398"/>
    <w:rsid w:val="00D27653"/>
    <w:rsid w:val="00D4191A"/>
    <w:rsid w:val="00D60D7A"/>
    <w:rsid w:val="00D670F5"/>
    <w:rsid w:val="00D77F56"/>
    <w:rsid w:val="00D8171C"/>
    <w:rsid w:val="00D83E73"/>
    <w:rsid w:val="00D845A7"/>
    <w:rsid w:val="00D85FF8"/>
    <w:rsid w:val="00DA4560"/>
    <w:rsid w:val="00DA61D9"/>
    <w:rsid w:val="00DD7A88"/>
    <w:rsid w:val="00DE26D2"/>
    <w:rsid w:val="00DF5FA1"/>
    <w:rsid w:val="00DF750F"/>
    <w:rsid w:val="00E024F8"/>
    <w:rsid w:val="00E06CF5"/>
    <w:rsid w:val="00E12013"/>
    <w:rsid w:val="00E253F8"/>
    <w:rsid w:val="00E3638D"/>
    <w:rsid w:val="00E36F21"/>
    <w:rsid w:val="00E46286"/>
    <w:rsid w:val="00E46BA5"/>
    <w:rsid w:val="00E56371"/>
    <w:rsid w:val="00E675D8"/>
    <w:rsid w:val="00E67A12"/>
    <w:rsid w:val="00E71242"/>
    <w:rsid w:val="00E72399"/>
    <w:rsid w:val="00E7307B"/>
    <w:rsid w:val="00E7456B"/>
    <w:rsid w:val="00E87FE3"/>
    <w:rsid w:val="00EA2FA3"/>
    <w:rsid w:val="00EA44E8"/>
    <w:rsid w:val="00EB48E6"/>
    <w:rsid w:val="00EB5732"/>
    <w:rsid w:val="00EF0C3A"/>
    <w:rsid w:val="00EF6118"/>
    <w:rsid w:val="00F31C8F"/>
    <w:rsid w:val="00F34793"/>
    <w:rsid w:val="00F62355"/>
    <w:rsid w:val="00F6500F"/>
    <w:rsid w:val="00F832AA"/>
    <w:rsid w:val="00F85242"/>
    <w:rsid w:val="00F918BB"/>
    <w:rsid w:val="00FB63C6"/>
    <w:rsid w:val="00FC0922"/>
    <w:rsid w:val="00FC6B89"/>
    <w:rsid w:val="00FD401F"/>
    <w:rsid w:val="00FE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8B061B-23AC-40A6-A3BB-7821CD51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E46A4-2B83-493D-9C8C-7A8A9F1A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</dc:creator>
  <cp:lastModifiedBy>OUVIDORIA</cp:lastModifiedBy>
  <cp:revision>2</cp:revision>
  <cp:lastPrinted>2017-08-25T14:11:00Z</cp:lastPrinted>
  <dcterms:created xsi:type="dcterms:W3CDTF">2018-10-02T14:39:00Z</dcterms:created>
  <dcterms:modified xsi:type="dcterms:W3CDTF">2018-10-02T14:39:00Z</dcterms:modified>
</cp:coreProperties>
</file>