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21E04">
        <w:rPr>
          <w:rFonts w:ascii="Times New Roman" w:hAnsi="Times New Roman" w:cs="Times New Roman"/>
          <w:b/>
          <w:sz w:val="28"/>
          <w:szCs w:val="28"/>
          <w:u w:val="single"/>
        </w:rPr>
        <w:t>121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21E04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21E04">
        <w:rPr>
          <w:rFonts w:ascii="Times New Roman" w:hAnsi="Times New Roman" w:cs="Times New Roman"/>
          <w:sz w:val="24"/>
          <w:szCs w:val="24"/>
        </w:rPr>
        <w:t xml:space="preserve">Sra. </w:t>
      </w:r>
      <w:r w:rsidR="00721E04" w:rsidRPr="00721E04">
        <w:rPr>
          <w:rFonts w:ascii="Times New Roman" w:hAnsi="Times New Roman" w:cs="Times New Roman"/>
          <w:b/>
          <w:sz w:val="24"/>
          <w:szCs w:val="24"/>
        </w:rPr>
        <w:t>PAMELA PEREIRA BARBOSA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721E04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21E04">
        <w:rPr>
          <w:rFonts w:ascii="Times New Roman" w:hAnsi="Times New Roman" w:cs="Times New Roman"/>
          <w:sz w:val="24"/>
          <w:szCs w:val="24"/>
        </w:rPr>
        <w:t xml:space="preserve"> de 1</w:t>
      </w:r>
      <w:r w:rsidR="0095530B">
        <w:rPr>
          <w:rFonts w:ascii="Times New Roman" w:hAnsi="Times New Roman" w:cs="Times New Roman"/>
          <w:sz w:val="24"/>
          <w:szCs w:val="24"/>
        </w:rPr>
        <w:t>º de maio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5530B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74" w:rsidRDefault="00FF5774" w:rsidP="00A87B49">
      <w:pPr>
        <w:spacing w:after="0" w:line="240" w:lineRule="auto"/>
      </w:pPr>
      <w:r>
        <w:separator/>
      </w:r>
    </w:p>
  </w:endnote>
  <w:endnote w:type="continuationSeparator" w:id="0">
    <w:p w:rsidR="00FF5774" w:rsidRDefault="00FF577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74" w:rsidRDefault="00FF5774" w:rsidP="00A87B49">
      <w:pPr>
        <w:spacing w:after="0" w:line="240" w:lineRule="auto"/>
      </w:pPr>
      <w:r>
        <w:separator/>
      </w:r>
    </w:p>
  </w:footnote>
  <w:footnote w:type="continuationSeparator" w:id="0">
    <w:p w:rsidR="00FF5774" w:rsidRDefault="00FF577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33B49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1E04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63CB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774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2019-05-09T20:18:00Z</cp:lastPrinted>
  <dcterms:created xsi:type="dcterms:W3CDTF">2019-05-14T14:47:00Z</dcterms:created>
  <dcterms:modified xsi:type="dcterms:W3CDTF">2019-05-14T14:47:00Z</dcterms:modified>
</cp:coreProperties>
</file>