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F0BCD">
        <w:rPr>
          <w:rFonts w:ascii="Times New Roman" w:hAnsi="Times New Roman" w:cs="Times New Roman"/>
          <w:b/>
          <w:sz w:val="28"/>
          <w:szCs w:val="28"/>
          <w:u w:val="single"/>
        </w:rPr>
        <w:t>113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3B7E">
        <w:rPr>
          <w:rFonts w:ascii="Times New Roman" w:hAnsi="Times New Roman" w:cs="Times New Roman"/>
          <w:sz w:val="24"/>
          <w:szCs w:val="24"/>
        </w:rPr>
        <w:t>Exonerar</w:t>
      </w:r>
      <w:r w:rsidR="009F0BCD">
        <w:rPr>
          <w:rFonts w:ascii="Times New Roman" w:hAnsi="Times New Roman" w:cs="Times New Roman"/>
          <w:sz w:val="24"/>
          <w:szCs w:val="24"/>
        </w:rPr>
        <w:t xml:space="preserve"> a Sra.</w:t>
      </w:r>
      <w:r w:rsidR="009F0BCD">
        <w:rPr>
          <w:rFonts w:ascii="Times New Roman" w:hAnsi="Times New Roman" w:cs="Times New Roman"/>
          <w:b/>
          <w:sz w:val="24"/>
          <w:szCs w:val="24"/>
        </w:rPr>
        <w:t xml:space="preserve"> VERONICA DIAS DA SILVA,</w:t>
      </w:r>
      <w:r w:rsidR="00AE3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B7E" w:rsidRPr="00AE3B7E">
        <w:rPr>
          <w:rFonts w:ascii="Times New Roman" w:hAnsi="Times New Roman" w:cs="Times New Roman"/>
          <w:sz w:val="24"/>
          <w:szCs w:val="24"/>
        </w:rPr>
        <w:t>d</w:t>
      </w:r>
      <w:r w:rsidR="003E2917" w:rsidRPr="00AE3B7E">
        <w:rPr>
          <w:rFonts w:ascii="Times New Roman" w:hAnsi="Times New Roman" w:cs="Times New Roman"/>
          <w:sz w:val="24"/>
          <w:szCs w:val="24"/>
        </w:rPr>
        <w:t>o</w:t>
      </w:r>
      <w:r w:rsidR="003E2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9F0BCD">
        <w:rPr>
          <w:rFonts w:ascii="Times New Roman" w:hAnsi="Times New Roman" w:cs="Times New Roman"/>
          <w:b/>
          <w:sz w:val="24"/>
          <w:szCs w:val="24"/>
        </w:rPr>
        <w:t>ASSESSORA DE ASSUNTOS ESTRATÉGICOS</w:t>
      </w:r>
      <w:r w:rsidR="00D474D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E3B7E">
        <w:rPr>
          <w:rFonts w:ascii="Times New Roman" w:hAnsi="Times New Roman" w:cs="Times New Roman"/>
          <w:b/>
          <w:sz w:val="24"/>
          <w:szCs w:val="24"/>
        </w:rPr>
        <w:t xml:space="preserve"> GABINETE DA PREFEITA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AE3B7E">
        <w:rPr>
          <w:rFonts w:ascii="Times New Roman" w:hAnsi="Times New Roman" w:cs="Times New Roman"/>
          <w:sz w:val="24"/>
          <w:szCs w:val="24"/>
        </w:rPr>
        <w:t>contar de 1º de março</w:t>
      </w:r>
      <w:r w:rsidR="00637F60">
        <w:rPr>
          <w:rFonts w:ascii="Times New Roman" w:hAnsi="Times New Roman" w:cs="Times New Roman"/>
          <w:sz w:val="24"/>
          <w:szCs w:val="24"/>
        </w:rPr>
        <w:t xml:space="preserve"> de 2020.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E3B7E">
        <w:rPr>
          <w:rFonts w:ascii="Times New Roman" w:hAnsi="Times New Roman" w:cs="Times New Roman"/>
          <w:sz w:val="24"/>
          <w:szCs w:val="24"/>
        </w:rPr>
        <w:t>03 de março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D9" w:rsidRDefault="003E2ED9" w:rsidP="00A87B49">
      <w:pPr>
        <w:spacing w:after="0" w:line="240" w:lineRule="auto"/>
      </w:pPr>
      <w:r>
        <w:separator/>
      </w:r>
    </w:p>
  </w:endnote>
  <w:endnote w:type="continuationSeparator" w:id="0">
    <w:p w:rsidR="003E2ED9" w:rsidRDefault="003E2ED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D9" w:rsidRDefault="003E2ED9" w:rsidP="00A87B49">
      <w:pPr>
        <w:spacing w:after="0" w:line="240" w:lineRule="auto"/>
      </w:pPr>
      <w:r>
        <w:separator/>
      </w:r>
    </w:p>
  </w:footnote>
  <w:footnote w:type="continuationSeparator" w:id="0">
    <w:p w:rsidR="003E2ED9" w:rsidRDefault="003E2ED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E2ED9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5530B"/>
    <w:rsid w:val="00955CEF"/>
    <w:rsid w:val="00957801"/>
    <w:rsid w:val="009627D0"/>
    <w:rsid w:val="00972468"/>
    <w:rsid w:val="0097364E"/>
    <w:rsid w:val="00976F87"/>
    <w:rsid w:val="0098057C"/>
    <w:rsid w:val="00984822"/>
    <w:rsid w:val="00984DBD"/>
    <w:rsid w:val="0099327D"/>
    <w:rsid w:val="00995A06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314C5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2020-03-04T17:07:00Z</cp:lastPrinted>
  <dcterms:created xsi:type="dcterms:W3CDTF">2020-03-04T17:11:00Z</dcterms:created>
  <dcterms:modified xsi:type="dcterms:W3CDTF">2020-03-04T17:11:00Z</dcterms:modified>
</cp:coreProperties>
</file>