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7D65CA">
        <w:rPr>
          <w:b/>
          <w:color w:val="000000" w:themeColor="text1"/>
          <w:sz w:val="24"/>
          <w:szCs w:val="24"/>
        </w:rPr>
        <w:t>1103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0E4B23">
        <w:rPr>
          <w:b/>
        </w:rPr>
        <w:t>PSICÓLOGO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0E4B23">
        <w:rPr>
          <w:b/>
          <w:sz w:val="24"/>
          <w:szCs w:val="24"/>
        </w:rPr>
        <w:t>LIRIE MUNIZ BRUM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0E4B23">
        <w:rPr>
          <w:sz w:val="24"/>
          <w:szCs w:val="24"/>
        </w:rPr>
        <w:t>131.074.017-81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0E4B23">
        <w:rPr>
          <w:b/>
          <w:sz w:val="24"/>
          <w:szCs w:val="24"/>
        </w:rPr>
        <w:t>PSICÓLOGO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7D65CA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7D65CA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Default="002417C3" w:rsidP="002417C3">
      <w:pPr>
        <w:rPr>
          <w:b/>
          <w:sz w:val="24"/>
          <w:szCs w:val="24"/>
        </w:rPr>
      </w:pPr>
    </w:p>
    <w:p w:rsidR="007D65CA" w:rsidRPr="00F24B06" w:rsidRDefault="007D65CA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0E4B23" w:rsidRPr="00F24B06" w:rsidRDefault="000E4B2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0E4B23">
        <w:rPr>
          <w:b/>
          <w:sz w:val="24"/>
          <w:szCs w:val="24"/>
        </w:rPr>
        <w:t>LIRIE MUNIZ BRUM</w:t>
      </w:r>
      <w:r w:rsidR="000E4B23" w:rsidRPr="00F24B06">
        <w:rPr>
          <w:b/>
          <w:sz w:val="24"/>
          <w:szCs w:val="24"/>
        </w:rPr>
        <w:t xml:space="preserve">, </w:t>
      </w:r>
      <w:r w:rsidR="000E4B23" w:rsidRPr="00F24B06">
        <w:rPr>
          <w:sz w:val="24"/>
          <w:szCs w:val="24"/>
        </w:rPr>
        <w:t xml:space="preserve">inscrita no CPF nº </w:t>
      </w:r>
      <w:r w:rsidR="000E4B23">
        <w:rPr>
          <w:sz w:val="24"/>
          <w:szCs w:val="24"/>
        </w:rPr>
        <w:t>131.074.017-81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0E4B23">
        <w:rPr>
          <w:b/>
          <w:sz w:val="24"/>
          <w:szCs w:val="24"/>
        </w:rPr>
        <w:t>PSICÓLOGO</w:t>
      </w:r>
      <w:r w:rsidR="007D65CA">
        <w:rPr>
          <w:b/>
          <w:sz w:val="24"/>
          <w:szCs w:val="24"/>
        </w:rPr>
        <w:t>,</w:t>
      </w:r>
      <w:r w:rsidR="007B7941" w:rsidRPr="00F24B06">
        <w:rPr>
          <w:sz w:val="24"/>
          <w:szCs w:val="24"/>
        </w:rPr>
        <w:t xml:space="preserve"> </w:t>
      </w:r>
      <w:r w:rsidR="007D65CA">
        <w:rPr>
          <w:color w:val="000000" w:themeColor="text1"/>
          <w:sz w:val="24"/>
          <w:szCs w:val="24"/>
        </w:rPr>
        <w:t xml:space="preserve">da Secretaria Municipal de </w:t>
      </w:r>
      <w:r w:rsidR="00476C29">
        <w:rPr>
          <w:color w:val="000000" w:themeColor="text1"/>
          <w:sz w:val="24"/>
          <w:szCs w:val="24"/>
        </w:rPr>
        <w:t>Saúde</w:t>
      </w:r>
      <w:bookmarkStart w:id="0" w:name="_GoBack"/>
      <w:bookmarkEnd w:id="0"/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477D4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7D65CA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7D65CA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E4B23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477D4"/>
    <w:rsid w:val="00476C29"/>
    <w:rsid w:val="004814B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2235E"/>
    <w:rsid w:val="007304B2"/>
    <w:rsid w:val="007975FE"/>
    <w:rsid w:val="007A03D2"/>
    <w:rsid w:val="007B7941"/>
    <w:rsid w:val="007C6B78"/>
    <w:rsid w:val="007D65CA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4227F"/>
    <w:rsid w:val="00F50DCF"/>
    <w:rsid w:val="00F55B8E"/>
    <w:rsid w:val="00F85DC3"/>
    <w:rsid w:val="00F9734F"/>
    <w:rsid w:val="00FA6720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5B89"/>
  <w15:docId w15:val="{76214A2D-B4D2-4B55-87E3-6E8F6A6F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BC21-D60E-4F4A-8C91-CD0E8FD3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2019-11-06T19:34:00Z</dcterms:created>
  <dcterms:modified xsi:type="dcterms:W3CDTF">2019-11-28T20:41:00Z</dcterms:modified>
</cp:coreProperties>
</file>