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392B87">
        <w:rPr>
          <w:b/>
          <w:color w:val="000000" w:themeColor="text1"/>
          <w:sz w:val="24"/>
          <w:szCs w:val="24"/>
        </w:rPr>
        <w:t>745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580EF0">
        <w:rPr>
          <w:b/>
          <w:sz w:val="24"/>
          <w:szCs w:val="24"/>
        </w:rPr>
        <w:t>LEONARDO DE ANDRADE JOAQUIM</w:t>
      </w:r>
      <w:r w:rsidRPr="003E6CEA">
        <w:rPr>
          <w:b/>
          <w:sz w:val="24"/>
          <w:szCs w:val="24"/>
        </w:rPr>
        <w:t xml:space="preserve">, </w:t>
      </w:r>
      <w:r w:rsidR="00580EF0">
        <w:rPr>
          <w:sz w:val="24"/>
          <w:szCs w:val="24"/>
        </w:rPr>
        <w:t>inscrito no CPF nº 069.424.007-93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392B87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392B87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392B87" w:rsidRPr="003E6CEA" w:rsidRDefault="00392B87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6F7522">
        <w:rPr>
          <w:b/>
          <w:sz w:val="24"/>
          <w:szCs w:val="24"/>
        </w:rPr>
        <w:t>LEONARDO DE ANDRADE JOAQUIM</w:t>
      </w:r>
      <w:r w:rsidR="007B7941" w:rsidRPr="003E6CEA">
        <w:rPr>
          <w:b/>
          <w:sz w:val="24"/>
          <w:szCs w:val="24"/>
        </w:rPr>
        <w:t xml:space="preserve">, </w:t>
      </w:r>
      <w:r w:rsidR="006F7522">
        <w:rPr>
          <w:sz w:val="24"/>
          <w:szCs w:val="24"/>
        </w:rPr>
        <w:t>inscrito no CPF nº 069.424.007-93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392B87">
        <w:rPr>
          <w:color w:val="000000" w:themeColor="text1"/>
          <w:sz w:val="24"/>
          <w:szCs w:val="24"/>
        </w:rPr>
        <w:t xml:space="preserve">da </w:t>
      </w:r>
      <w:r w:rsidR="00F2144B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92B87" w:rsidRDefault="007B7941" w:rsidP="007B7941">
      <w:pPr>
        <w:jc w:val="center"/>
        <w:rPr>
          <w:color w:val="000000" w:themeColor="text1"/>
        </w:rPr>
      </w:pPr>
      <w:r w:rsidRPr="003E6CEA">
        <w:rPr>
          <w:sz w:val="24"/>
          <w:szCs w:val="24"/>
        </w:rPr>
        <w:t xml:space="preserve">Araruama, </w:t>
      </w:r>
      <w:r w:rsidR="00392B87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6470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2B87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80EF0"/>
    <w:rsid w:val="005D2BBE"/>
    <w:rsid w:val="005F195B"/>
    <w:rsid w:val="005F421F"/>
    <w:rsid w:val="006035D2"/>
    <w:rsid w:val="0066300D"/>
    <w:rsid w:val="00677CC4"/>
    <w:rsid w:val="00681DAE"/>
    <w:rsid w:val="00687D66"/>
    <w:rsid w:val="006A7B6A"/>
    <w:rsid w:val="006B178B"/>
    <w:rsid w:val="006B1FA1"/>
    <w:rsid w:val="006F7522"/>
    <w:rsid w:val="007304B2"/>
    <w:rsid w:val="007975FE"/>
    <w:rsid w:val="007A03D2"/>
    <w:rsid w:val="007B7941"/>
    <w:rsid w:val="007E2EC7"/>
    <w:rsid w:val="00802DA9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2144B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F164-C6FE-4846-AF32-1B6AD328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F636-80E8-4145-8B6E-6F3D3F81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2019-11-04T13:11:00Z</dcterms:created>
  <dcterms:modified xsi:type="dcterms:W3CDTF">2019-12-09T21:37:00Z</dcterms:modified>
</cp:coreProperties>
</file>