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E" w:rsidRDefault="00677BD4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</w:t>
      </w:r>
      <w:r w:rsidR="004650A0">
        <w:t xml:space="preserve"> </w:t>
      </w:r>
      <w:r w:rsidR="009E3F06">
        <w:t xml:space="preserve"> </w:t>
      </w:r>
      <w:r w:rsidR="004650A0">
        <w:rPr>
          <w:rFonts w:ascii="Times New Roman" w:hAnsi="Times New Roman" w:cs="Times New Roman"/>
          <w:b/>
          <w:sz w:val="24"/>
          <w:szCs w:val="24"/>
          <w:u w:val="single"/>
        </w:rPr>
        <w:t>PORTARIA Nº</w:t>
      </w:r>
      <w:proofErr w:type="gramStart"/>
      <w:r w:rsidR="00465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1.591</w:t>
      </w:r>
      <w:r w:rsidR="00465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A4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MARÇO 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727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93 .</w:t>
      </w:r>
      <w:proofErr w:type="gramEnd"/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4650A0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50A0" w:rsidRPr="004650A0" w:rsidRDefault="004650A0" w:rsidP="004650A0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Art. 1º - </w:t>
      </w:r>
      <w:r>
        <w:rPr>
          <w:rFonts w:ascii="Times New Roman" w:hAnsi="Times New Roman" w:cs="Times New Roman"/>
          <w:sz w:val="24"/>
          <w:szCs w:val="24"/>
        </w:rPr>
        <w:t xml:space="preserve">Fica revogada a Portaria nº </w:t>
      </w:r>
      <w:r w:rsidR="00677BD4">
        <w:rPr>
          <w:rFonts w:ascii="Times New Roman" w:hAnsi="Times New Roman" w:cs="Times New Roman"/>
          <w:sz w:val="24"/>
          <w:szCs w:val="24"/>
        </w:rPr>
        <w:t>519</w:t>
      </w:r>
      <w:r w:rsidR="00AD5072">
        <w:rPr>
          <w:rFonts w:ascii="Times New Roman" w:hAnsi="Times New Roman" w:cs="Times New Roman"/>
          <w:sz w:val="24"/>
          <w:szCs w:val="24"/>
        </w:rPr>
        <w:t xml:space="preserve"> de </w:t>
      </w:r>
      <w:r w:rsidR="00677BD4">
        <w:rPr>
          <w:rFonts w:ascii="Times New Roman" w:hAnsi="Times New Roman" w:cs="Times New Roman"/>
          <w:sz w:val="24"/>
          <w:szCs w:val="24"/>
        </w:rPr>
        <w:t>16 de julho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50A0">
        <w:rPr>
          <w:rFonts w:ascii="Times New Roman" w:hAnsi="Times New Roman" w:cs="Times New Roman"/>
          <w:b/>
          <w:sz w:val="24"/>
          <w:szCs w:val="24"/>
        </w:rPr>
        <w:t>Art. 2</w:t>
      </w:r>
      <w:r w:rsidR="00577D7B">
        <w:rPr>
          <w:rFonts w:ascii="Times New Roman" w:hAnsi="Times New Roman" w:cs="Times New Roman"/>
          <w:b/>
          <w:sz w:val="24"/>
          <w:szCs w:val="24"/>
        </w:rPr>
        <w:t>º</w:t>
      </w:r>
      <w:proofErr w:type="gramStart"/>
      <w:r w:rsidR="00577D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77D7B">
        <w:rPr>
          <w:rFonts w:ascii="Times New Roman" w:hAnsi="Times New Roman" w:cs="Times New Roman"/>
          <w:sz w:val="24"/>
          <w:szCs w:val="24"/>
        </w:rPr>
        <w:t xml:space="preserve">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Luiz Dias Ribeiro – Mat. 002052-4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4650A0" w:rsidRDefault="004650A0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Mauro José Mas Peixoto – Mat. 9950695</w:t>
      </w:r>
    </w:p>
    <w:p w:rsidR="00AD5072" w:rsidRDefault="00AD5072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Anderson Silva de Souza – Mat. 9959522</w:t>
      </w:r>
    </w:p>
    <w:p w:rsidR="00AA4C24" w:rsidRDefault="00AA4C2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Milton Prado Caldas Júnior – Mat. 10829</w:t>
      </w:r>
    </w:p>
    <w:p w:rsidR="00AA4C24" w:rsidRDefault="00AA4C2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Cristiane Espíndola Mendonça – Mat. 9949094</w:t>
      </w:r>
    </w:p>
    <w:p w:rsidR="00677BD4" w:rsidRDefault="00677BD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Rios da Silva – Mat. 9959995</w:t>
      </w:r>
    </w:p>
    <w:p w:rsidR="00677BD4" w:rsidRDefault="00677BD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Fernando Marinho dos Santos – Mat. 9960170</w:t>
      </w:r>
    </w:p>
    <w:p w:rsidR="00677BD4" w:rsidRDefault="00677BD4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Luana Curti de Morais Rego – Mat. 9960742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0A0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4650A0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</w:t>
      </w:r>
      <w:r w:rsidR="00AD5072">
        <w:rPr>
          <w:rFonts w:ascii="Times New Roman" w:hAnsi="Times New Roman" w:cs="Times New Roman"/>
          <w:sz w:val="24"/>
          <w:szCs w:val="24"/>
        </w:rPr>
        <w:t xml:space="preserve">a Prefeita,  </w:t>
      </w:r>
      <w:r w:rsidR="00677BD4">
        <w:rPr>
          <w:rFonts w:ascii="Times New Roman" w:hAnsi="Times New Roman" w:cs="Times New Roman"/>
          <w:sz w:val="24"/>
          <w:szCs w:val="24"/>
        </w:rPr>
        <w:t>18</w:t>
      </w:r>
      <w:r w:rsidR="00AA4C24">
        <w:rPr>
          <w:rFonts w:ascii="Times New Roman" w:hAnsi="Times New Roman" w:cs="Times New Roman"/>
          <w:sz w:val="24"/>
          <w:szCs w:val="24"/>
        </w:rPr>
        <w:t xml:space="preserve">  de </w:t>
      </w:r>
      <w:r w:rsidR="00677BD4">
        <w:rPr>
          <w:rFonts w:ascii="Times New Roman" w:hAnsi="Times New Roman" w:cs="Times New Roman"/>
          <w:sz w:val="24"/>
          <w:szCs w:val="24"/>
        </w:rPr>
        <w:t>março</w:t>
      </w:r>
      <w:r w:rsidR="00AD5072">
        <w:rPr>
          <w:rFonts w:ascii="Times New Roman" w:hAnsi="Times New Roman" w:cs="Times New Roman"/>
          <w:sz w:val="24"/>
          <w:szCs w:val="24"/>
        </w:rPr>
        <w:t xml:space="preserve">    de 20</w:t>
      </w:r>
      <w:r w:rsidR="00677BD4">
        <w:rPr>
          <w:rFonts w:ascii="Times New Roman" w:hAnsi="Times New Roman" w:cs="Times New Roman"/>
          <w:sz w:val="24"/>
          <w:szCs w:val="24"/>
        </w:rPr>
        <w:t>20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072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AD5072">
        <w:rPr>
          <w:rFonts w:ascii="Times New Roman" w:hAnsi="Times New Roman" w:cs="Times New Roman"/>
          <w:b/>
          <w:sz w:val="24"/>
          <w:szCs w:val="24"/>
        </w:rPr>
        <w:t xml:space="preserve"> Bello</w:t>
      </w:r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72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D5072" w:rsidRPr="00F04D7C" w:rsidRDefault="00AD5072" w:rsidP="00AD5072">
      <w:pPr>
        <w:jc w:val="center"/>
      </w:pPr>
    </w:p>
    <w:sectPr w:rsidR="00AD5072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04" w:rsidRDefault="00231D04" w:rsidP="00A87B49">
      <w:pPr>
        <w:spacing w:after="0" w:line="240" w:lineRule="auto"/>
      </w:pPr>
      <w:r>
        <w:separator/>
      </w:r>
    </w:p>
  </w:endnote>
  <w:endnote w:type="continuationSeparator" w:id="0">
    <w:p w:rsidR="00231D04" w:rsidRDefault="00231D0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04" w:rsidRDefault="00231D04" w:rsidP="00A87B49">
      <w:pPr>
        <w:spacing w:after="0" w:line="240" w:lineRule="auto"/>
      </w:pPr>
      <w:r>
        <w:separator/>
      </w:r>
    </w:p>
  </w:footnote>
  <w:footnote w:type="continuationSeparator" w:id="0">
    <w:p w:rsidR="00231D04" w:rsidRDefault="00231D0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76174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10F79"/>
    <w:rsid w:val="0004251A"/>
    <w:rsid w:val="0009354A"/>
    <w:rsid w:val="000D045B"/>
    <w:rsid w:val="00131AEB"/>
    <w:rsid w:val="001643FA"/>
    <w:rsid w:val="00167636"/>
    <w:rsid w:val="001B7126"/>
    <w:rsid w:val="001C5E37"/>
    <w:rsid w:val="001D0DEF"/>
    <w:rsid w:val="00231D04"/>
    <w:rsid w:val="002B15AA"/>
    <w:rsid w:val="002D5632"/>
    <w:rsid w:val="004650A0"/>
    <w:rsid w:val="00467CBA"/>
    <w:rsid w:val="00472648"/>
    <w:rsid w:val="0051077B"/>
    <w:rsid w:val="00577D7B"/>
    <w:rsid w:val="00580364"/>
    <w:rsid w:val="00590ABB"/>
    <w:rsid w:val="005D52E1"/>
    <w:rsid w:val="00605F8E"/>
    <w:rsid w:val="006453E5"/>
    <w:rsid w:val="00667EA2"/>
    <w:rsid w:val="00677BD4"/>
    <w:rsid w:val="0069758C"/>
    <w:rsid w:val="006A24E3"/>
    <w:rsid w:val="0076174E"/>
    <w:rsid w:val="00850FE9"/>
    <w:rsid w:val="00867D29"/>
    <w:rsid w:val="008B34FC"/>
    <w:rsid w:val="008F6916"/>
    <w:rsid w:val="00917150"/>
    <w:rsid w:val="00952BEF"/>
    <w:rsid w:val="00995A06"/>
    <w:rsid w:val="009C4D0A"/>
    <w:rsid w:val="009C72A3"/>
    <w:rsid w:val="009E3F06"/>
    <w:rsid w:val="009F3260"/>
    <w:rsid w:val="009F4BF8"/>
    <w:rsid w:val="00A87B49"/>
    <w:rsid w:val="00AA4C24"/>
    <w:rsid w:val="00AB34AB"/>
    <w:rsid w:val="00AD5072"/>
    <w:rsid w:val="00AF4C81"/>
    <w:rsid w:val="00B11210"/>
    <w:rsid w:val="00C4475C"/>
    <w:rsid w:val="00C466A7"/>
    <w:rsid w:val="00CE5F3E"/>
    <w:rsid w:val="00D33E65"/>
    <w:rsid w:val="00DE4DE4"/>
    <w:rsid w:val="00DF2050"/>
    <w:rsid w:val="00E3727B"/>
    <w:rsid w:val="00E80FD6"/>
    <w:rsid w:val="00F04D7C"/>
    <w:rsid w:val="00F548CE"/>
    <w:rsid w:val="00F73CC5"/>
    <w:rsid w:val="00F8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DEISE</cp:lastModifiedBy>
  <cp:revision>7</cp:revision>
  <cp:lastPrinted>2020-03-18T18:43:00Z</cp:lastPrinted>
  <dcterms:created xsi:type="dcterms:W3CDTF">2020-03-18T17:39:00Z</dcterms:created>
  <dcterms:modified xsi:type="dcterms:W3CDTF">2020-03-20T18:56:00Z</dcterms:modified>
</cp:coreProperties>
</file>