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EF3E73">
        <w:rPr>
          <w:b/>
          <w:sz w:val="24"/>
          <w:szCs w:val="24"/>
        </w:rPr>
        <w:t>1.184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0B79FC" w:rsidRPr="000B79FC">
        <w:rPr>
          <w:b/>
          <w:sz w:val="24"/>
          <w:szCs w:val="24"/>
        </w:rPr>
        <w:t>JOÃO VITOR GOMES DA SILVA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0B79FC">
        <w:rPr>
          <w:sz w:val="24"/>
          <w:szCs w:val="24"/>
        </w:rPr>
        <w:t>145.375.907-77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415D3D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415D3D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0B79FC" w:rsidRPr="000B79FC">
        <w:rPr>
          <w:b/>
          <w:sz w:val="24"/>
          <w:szCs w:val="24"/>
        </w:rPr>
        <w:t>JOÃO VITOR GOMES DA SILVA</w:t>
      </w:r>
      <w:r w:rsidR="000B79FC" w:rsidRPr="00777075">
        <w:rPr>
          <w:b/>
          <w:sz w:val="24"/>
          <w:szCs w:val="24"/>
        </w:rPr>
        <w:t xml:space="preserve">, </w:t>
      </w:r>
      <w:r w:rsidR="000B79FC" w:rsidRPr="00777075">
        <w:rPr>
          <w:sz w:val="24"/>
          <w:szCs w:val="24"/>
        </w:rPr>
        <w:t xml:space="preserve">inscrito no CPF nº </w:t>
      </w:r>
      <w:r w:rsidR="000B79FC">
        <w:rPr>
          <w:sz w:val="24"/>
          <w:szCs w:val="24"/>
        </w:rPr>
        <w:t>145.375.907-77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</w:pPr>
      <w:r w:rsidRPr="00777075">
        <w:rPr>
          <w:sz w:val="24"/>
          <w:szCs w:val="24"/>
        </w:rPr>
        <w:t xml:space="preserve">Araruama, </w:t>
      </w:r>
      <w:r w:rsidR="00415D3D" w:rsidRPr="00F71F5E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B79FC"/>
    <w:rsid w:val="000E1EFB"/>
    <w:rsid w:val="000F4879"/>
    <w:rsid w:val="001133B8"/>
    <w:rsid w:val="00130313"/>
    <w:rsid w:val="001312B9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D39CF"/>
    <w:rsid w:val="003E6CEA"/>
    <w:rsid w:val="003E70A9"/>
    <w:rsid w:val="00402CF1"/>
    <w:rsid w:val="00415D3D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349F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1151"/>
    <w:rsid w:val="00A02C3A"/>
    <w:rsid w:val="00A106FE"/>
    <w:rsid w:val="00A178FE"/>
    <w:rsid w:val="00A31913"/>
    <w:rsid w:val="00A37537"/>
    <w:rsid w:val="00AB652D"/>
    <w:rsid w:val="00AD3DF6"/>
    <w:rsid w:val="00AE77AD"/>
    <w:rsid w:val="00B22058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EF3E73"/>
    <w:rsid w:val="00F13EC6"/>
    <w:rsid w:val="00F50DCF"/>
    <w:rsid w:val="00F53FC0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414E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E84A-9344-4C33-845E-C9869257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2019-12-27T17:59:00Z</cp:lastPrinted>
  <dcterms:created xsi:type="dcterms:W3CDTF">2019-12-13T17:55:00Z</dcterms:created>
  <dcterms:modified xsi:type="dcterms:W3CDTF">2019-12-27T17:59:00Z</dcterms:modified>
</cp:coreProperties>
</file>