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80" w:rsidRPr="00020C80" w:rsidRDefault="00020C80" w:rsidP="00020C80">
      <w:pPr>
        <w:pStyle w:val="Ttulo4"/>
        <w:ind w:left="-284" w:right="-142"/>
        <w:rPr>
          <w:szCs w:val="24"/>
        </w:rPr>
      </w:pPr>
      <w:bookmarkStart w:id="0" w:name="_GoBack"/>
      <w:bookmarkEnd w:id="0"/>
      <w:r w:rsidRPr="00020C80">
        <w:rPr>
          <w:szCs w:val="24"/>
        </w:rPr>
        <w:t xml:space="preserve">CONTRATO </w:t>
      </w:r>
      <w:r w:rsidR="00FC1CAD">
        <w:rPr>
          <w:szCs w:val="24"/>
        </w:rPr>
        <w:t>ADMINISTRATIVO</w:t>
      </w:r>
      <w:r>
        <w:rPr>
          <w:szCs w:val="24"/>
        </w:rPr>
        <w:t xml:space="preserve"> </w:t>
      </w:r>
      <w:r w:rsidRPr="00020C80">
        <w:rPr>
          <w:szCs w:val="24"/>
        </w:rPr>
        <w:t>Nº 0</w:t>
      </w:r>
      <w:r w:rsidR="00FC1CAD">
        <w:rPr>
          <w:szCs w:val="24"/>
        </w:rPr>
        <w:t>7</w:t>
      </w:r>
      <w:r w:rsidR="006A1CBA">
        <w:rPr>
          <w:szCs w:val="24"/>
        </w:rPr>
        <w:t>5</w:t>
      </w:r>
      <w:r w:rsidRPr="00020C80">
        <w:rPr>
          <w:szCs w:val="24"/>
        </w:rPr>
        <w:t>/201</w:t>
      </w:r>
      <w:r w:rsidR="00FC1CAD">
        <w:rPr>
          <w:szCs w:val="24"/>
        </w:rPr>
        <w:t>8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pStyle w:val="Ttulo5"/>
        <w:ind w:left="-284" w:right="-142"/>
        <w:rPr>
          <w:szCs w:val="24"/>
        </w:rPr>
      </w:pPr>
      <w:r w:rsidRPr="00020C80">
        <w:rPr>
          <w:szCs w:val="24"/>
        </w:rPr>
        <w:t xml:space="preserve">MUNICÍPIO – </w:t>
      </w:r>
      <w:r w:rsidR="006A1CBA">
        <w:rPr>
          <w:szCs w:val="24"/>
        </w:rPr>
        <w:t>PLAYMOVE INDUSTRIA E COMÉRCIO S/A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ind w:left="-284" w:right="-142"/>
        <w:jc w:val="center"/>
        <w:rPr>
          <w:b/>
          <w:szCs w:val="24"/>
        </w:rPr>
      </w:pPr>
      <w:r w:rsidRPr="00020C80">
        <w:rPr>
          <w:b/>
          <w:szCs w:val="24"/>
        </w:rPr>
        <w:t>E   X   T   R   A   T   O</w:t>
      </w:r>
    </w:p>
    <w:p w:rsidR="00020C80" w:rsidRPr="00020C80" w:rsidRDefault="00020C80" w:rsidP="00020C80">
      <w:pPr>
        <w:ind w:left="-284" w:right="-142"/>
        <w:jc w:val="both"/>
        <w:rPr>
          <w:b/>
          <w:szCs w:val="24"/>
        </w:rPr>
      </w:pPr>
    </w:p>
    <w:p w:rsidR="00020C80" w:rsidRPr="006A1CBA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6A1CBA">
        <w:rPr>
          <w:b/>
          <w:szCs w:val="24"/>
        </w:rPr>
        <w:t>PARTES:</w:t>
      </w:r>
      <w:r w:rsidRPr="006A1CBA">
        <w:rPr>
          <w:szCs w:val="24"/>
        </w:rPr>
        <w:t xml:space="preserve">  Município de Araruama </w:t>
      </w:r>
      <w:r w:rsidR="00554A3F" w:rsidRPr="006A1CBA">
        <w:rPr>
          <w:szCs w:val="24"/>
        </w:rPr>
        <w:t>(</w:t>
      </w:r>
      <w:proofErr w:type="gramStart"/>
      <w:r w:rsidR="00554A3F" w:rsidRPr="006A1CBA">
        <w:rPr>
          <w:szCs w:val="24"/>
        </w:rPr>
        <w:t>CONTRATANTE)</w:t>
      </w:r>
      <w:r w:rsidRPr="006A1CBA">
        <w:rPr>
          <w:szCs w:val="24"/>
        </w:rPr>
        <w:t xml:space="preserve"> </w:t>
      </w:r>
      <w:r w:rsidR="00FC1CAD" w:rsidRPr="006A1CBA">
        <w:rPr>
          <w:szCs w:val="24"/>
        </w:rPr>
        <w:t xml:space="preserve"> </w:t>
      </w:r>
      <w:r w:rsidRPr="006A1CBA">
        <w:rPr>
          <w:szCs w:val="24"/>
        </w:rPr>
        <w:t>e</w:t>
      </w:r>
      <w:proofErr w:type="gramEnd"/>
      <w:r w:rsidRPr="006A1CBA">
        <w:rPr>
          <w:szCs w:val="24"/>
        </w:rPr>
        <w:t xml:space="preserve"> </w:t>
      </w:r>
      <w:r w:rsidR="00FC1CAD" w:rsidRPr="006A1CBA">
        <w:rPr>
          <w:szCs w:val="24"/>
        </w:rPr>
        <w:t xml:space="preserve"> </w:t>
      </w:r>
      <w:proofErr w:type="spellStart"/>
      <w:r w:rsidR="006A1CBA" w:rsidRPr="006A1CBA">
        <w:rPr>
          <w:szCs w:val="24"/>
        </w:rPr>
        <w:t>Playmove</w:t>
      </w:r>
      <w:proofErr w:type="spellEnd"/>
      <w:r w:rsidR="006A1CBA" w:rsidRPr="006A1CBA">
        <w:rPr>
          <w:szCs w:val="24"/>
        </w:rPr>
        <w:t xml:space="preserve"> Industria e Comércio S/A</w:t>
      </w:r>
    </w:p>
    <w:p w:rsidR="00020C80" w:rsidRPr="006A1CBA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6A1CBA">
        <w:rPr>
          <w:b/>
          <w:szCs w:val="24"/>
        </w:rPr>
        <w:t xml:space="preserve">                   </w:t>
      </w:r>
      <w:r w:rsidRPr="006A1CBA">
        <w:rPr>
          <w:szCs w:val="24"/>
        </w:rPr>
        <w:t>(CONTRATADA)</w:t>
      </w:r>
    </w:p>
    <w:p w:rsidR="00020C80" w:rsidRPr="006A1CBA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6A1CBA">
        <w:rPr>
          <w:szCs w:val="24"/>
        </w:rPr>
        <w:t xml:space="preserve">                       </w:t>
      </w:r>
    </w:p>
    <w:p w:rsidR="00554A3F" w:rsidRDefault="00020C80" w:rsidP="00554A3F">
      <w:pPr>
        <w:tabs>
          <w:tab w:val="left" w:pos="0"/>
        </w:tabs>
        <w:ind w:left="-284" w:right="-142"/>
        <w:jc w:val="both"/>
        <w:rPr>
          <w:szCs w:val="24"/>
        </w:rPr>
      </w:pPr>
      <w:r w:rsidRPr="006A1CBA">
        <w:rPr>
          <w:b/>
          <w:szCs w:val="24"/>
        </w:rPr>
        <w:t xml:space="preserve">OBJETO: </w:t>
      </w:r>
      <w:r w:rsidR="00554A3F">
        <w:rPr>
          <w:szCs w:val="24"/>
        </w:rPr>
        <w:t xml:space="preserve">Aquisição de mesas digitais interativas e multidisciplinares, incluindo as licenças dos  </w:t>
      </w:r>
    </w:p>
    <w:p w:rsidR="00FC1CAD" w:rsidRPr="006A1CBA" w:rsidRDefault="00554A3F" w:rsidP="00554A3F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</w:t>
      </w:r>
      <w:proofErr w:type="gramStart"/>
      <w:r>
        <w:rPr>
          <w:szCs w:val="24"/>
        </w:rPr>
        <w:t>aplicativos</w:t>
      </w:r>
      <w:proofErr w:type="gramEnd"/>
      <w:r>
        <w:rPr>
          <w:szCs w:val="24"/>
        </w:rPr>
        <w:t xml:space="preserve"> de atividades</w:t>
      </w:r>
      <w:r w:rsidR="00FC1CAD" w:rsidRPr="006A1CBA">
        <w:rPr>
          <w:szCs w:val="24"/>
        </w:rPr>
        <w:t xml:space="preserve"> –</w:t>
      </w:r>
      <w:r>
        <w:rPr>
          <w:szCs w:val="24"/>
        </w:rPr>
        <w:t xml:space="preserve"> SEDUC</w:t>
      </w:r>
    </w:p>
    <w:p w:rsidR="00020C80" w:rsidRPr="006A1CBA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6A1CBA">
        <w:rPr>
          <w:szCs w:val="24"/>
        </w:rPr>
        <w:t xml:space="preserve">                   </w:t>
      </w:r>
      <w:r w:rsidRPr="006A1CBA">
        <w:rPr>
          <w:szCs w:val="24"/>
        </w:rPr>
        <w:tab/>
        <w:t xml:space="preserve">       </w:t>
      </w:r>
    </w:p>
    <w:p w:rsidR="00554A3F" w:rsidRDefault="00020C80" w:rsidP="00554A3F">
      <w:pPr>
        <w:tabs>
          <w:tab w:val="left" w:pos="0"/>
        </w:tabs>
        <w:ind w:left="-284" w:right="284"/>
        <w:jc w:val="both"/>
        <w:rPr>
          <w:szCs w:val="24"/>
        </w:rPr>
      </w:pPr>
      <w:r w:rsidRPr="006A1CBA">
        <w:rPr>
          <w:b/>
          <w:szCs w:val="24"/>
        </w:rPr>
        <w:t xml:space="preserve">VALOR:  </w:t>
      </w:r>
      <w:proofErr w:type="gramStart"/>
      <w:r w:rsidR="00554A3F" w:rsidRPr="006A1CBA">
        <w:rPr>
          <w:szCs w:val="24"/>
        </w:rPr>
        <w:t>Global</w:t>
      </w:r>
      <w:r w:rsidR="002379AF">
        <w:rPr>
          <w:szCs w:val="24"/>
        </w:rPr>
        <w:t xml:space="preserve"> </w:t>
      </w:r>
      <w:r w:rsidR="00554A3F" w:rsidRPr="006A1CBA">
        <w:rPr>
          <w:szCs w:val="24"/>
        </w:rPr>
        <w:t xml:space="preserve"> R</w:t>
      </w:r>
      <w:proofErr w:type="gramEnd"/>
      <w:r w:rsidRPr="006A1CBA">
        <w:rPr>
          <w:szCs w:val="24"/>
        </w:rPr>
        <w:t xml:space="preserve">$ </w:t>
      </w:r>
      <w:r w:rsidR="00554A3F">
        <w:rPr>
          <w:szCs w:val="24"/>
        </w:rPr>
        <w:t>392.799,00</w:t>
      </w:r>
      <w:r w:rsidR="002379AF">
        <w:rPr>
          <w:szCs w:val="24"/>
        </w:rPr>
        <w:t xml:space="preserve">  </w:t>
      </w:r>
      <w:r w:rsidR="00554A3F">
        <w:rPr>
          <w:szCs w:val="24"/>
        </w:rPr>
        <w:t xml:space="preserve">(trezentos </w:t>
      </w:r>
      <w:r w:rsidR="002379AF">
        <w:rPr>
          <w:szCs w:val="24"/>
        </w:rPr>
        <w:t xml:space="preserve"> </w:t>
      </w:r>
      <w:r w:rsidR="00554A3F">
        <w:rPr>
          <w:szCs w:val="24"/>
        </w:rPr>
        <w:t xml:space="preserve">e </w:t>
      </w:r>
      <w:r w:rsidR="002379AF">
        <w:rPr>
          <w:szCs w:val="24"/>
        </w:rPr>
        <w:t xml:space="preserve"> </w:t>
      </w:r>
      <w:r w:rsidR="00554A3F">
        <w:rPr>
          <w:szCs w:val="24"/>
        </w:rPr>
        <w:t>noventa</w:t>
      </w:r>
      <w:r w:rsidR="002379AF">
        <w:rPr>
          <w:szCs w:val="24"/>
        </w:rPr>
        <w:t xml:space="preserve"> </w:t>
      </w:r>
      <w:r w:rsidR="00554A3F">
        <w:rPr>
          <w:szCs w:val="24"/>
        </w:rPr>
        <w:t xml:space="preserve"> e dois mil, setecentos e noventa e nove                </w:t>
      </w:r>
    </w:p>
    <w:p w:rsidR="00554A3F" w:rsidRDefault="00554A3F" w:rsidP="00554A3F">
      <w:pPr>
        <w:tabs>
          <w:tab w:val="left" w:pos="851"/>
        </w:tabs>
        <w:ind w:left="-284" w:right="284"/>
        <w:jc w:val="both"/>
        <w:rPr>
          <w:szCs w:val="24"/>
        </w:rPr>
      </w:pPr>
      <w:r>
        <w:rPr>
          <w:b/>
          <w:szCs w:val="24"/>
        </w:rPr>
        <w:t xml:space="preserve">                  </w:t>
      </w:r>
      <w:proofErr w:type="gramStart"/>
      <w:r>
        <w:rPr>
          <w:szCs w:val="24"/>
        </w:rPr>
        <w:t>reais</w:t>
      </w:r>
      <w:r w:rsidR="000C5737" w:rsidRPr="006A1CBA">
        <w:rPr>
          <w:szCs w:val="24"/>
        </w:rPr>
        <w:t xml:space="preserve">) </w:t>
      </w:r>
      <w:r w:rsidR="002379AF">
        <w:rPr>
          <w:szCs w:val="24"/>
        </w:rPr>
        <w:t xml:space="preserve"> </w:t>
      </w:r>
      <w:r w:rsidR="000C5737" w:rsidRPr="006A1CBA">
        <w:rPr>
          <w:szCs w:val="24"/>
        </w:rPr>
        <w:t>–</w:t>
      </w:r>
      <w:proofErr w:type="gramEnd"/>
      <w:r w:rsidR="002379AF">
        <w:rPr>
          <w:szCs w:val="24"/>
        </w:rPr>
        <w:t xml:space="preserve"> </w:t>
      </w:r>
      <w:r w:rsidR="000C5737" w:rsidRPr="006A1CBA">
        <w:rPr>
          <w:szCs w:val="24"/>
        </w:rPr>
        <w:t xml:space="preserve"> </w:t>
      </w:r>
      <w:r w:rsidR="00FC1CAD" w:rsidRPr="006A1CBA">
        <w:rPr>
          <w:szCs w:val="24"/>
        </w:rPr>
        <w:t xml:space="preserve">Lei </w:t>
      </w:r>
      <w:r w:rsidR="006E2E5A" w:rsidRPr="006A1CBA">
        <w:rPr>
          <w:szCs w:val="24"/>
        </w:rPr>
        <w:t xml:space="preserve"> </w:t>
      </w:r>
      <w:r w:rsidR="00FC1CAD" w:rsidRPr="006A1CBA">
        <w:rPr>
          <w:szCs w:val="24"/>
        </w:rPr>
        <w:t xml:space="preserve">Federal </w:t>
      </w:r>
      <w:r>
        <w:rPr>
          <w:szCs w:val="24"/>
        </w:rPr>
        <w:t>n°</w:t>
      </w:r>
      <w:r w:rsidR="006E2E5A" w:rsidRPr="006A1CBA">
        <w:rPr>
          <w:szCs w:val="24"/>
        </w:rPr>
        <w:t xml:space="preserve"> </w:t>
      </w:r>
      <w:r w:rsidR="00FC1CAD" w:rsidRPr="006A1CBA">
        <w:rPr>
          <w:szCs w:val="24"/>
        </w:rPr>
        <w:t>8.666/0993</w:t>
      </w:r>
      <w:r w:rsidR="006E2E5A" w:rsidRPr="006A1CBA">
        <w:rPr>
          <w:szCs w:val="24"/>
        </w:rPr>
        <w:t>, alterada  pelo Lei</w:t>
      </w:r>
      <w:r>
        <w:rPr>
          <w:szCs w:val="24"/>
        </w:rPr>
        <w:t xml:space="preserve"> n° </w:t>
      </w:r>
      <w:r w:rsidR="006E2E5A" w:rsidRPr="006A1CBA">
        <w:rPr>
          <w:szCs w:val="24"/>
        </w:rPr>
        <w:t>8.8883/1994 - Progr</w:t>
      </w:r>
      <w:r w:rsidR="00625679" w:rsidRPr="006A1CBA">
        <w:rPr>
          <w:szCs w:val="24"/>
        </w:rPr>
        <w:t xml:space="preserve">ama de </w:t>
      </w:r>
      <w:r>
        <w:rPr>
          <w:szCs w:val="24"/>
        </w:rPr>
        <w:t xml:space="preserve"> </w:t>
      </w:r>
    </w:p>
    <w:p w:rsidR="002379AF" w:rsidRDefault="00554A3F" w:rsidP="00554A3F">
      <w:pPr>
        <w:tabs>
          <w:tab w:val="left" w:pos="0"/>
        </w:tabs>
        <w:ind w:left="-284" w:right="284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625679" w:rsidRPr="006A1CBA">
        <w:rPr>
          <w:szCs w:val="24"/>
        </w:rPr>
        <w:t xml:space="preserve">Trabalho </w:t>
      </w:r>
      <w:proofErr w:type="gramStart"/>
      <w:r w:rsidR="00625679" w:rsidRPr="006A1CBA">
        <w:rPr>
          <w:szCs w:val="24"/>
        </w:rPr>
        <w:t>02</w:t>
      </w:r>
      <w:r w:rsidR="006E2E5A" w:rsidRPr="006A1CBA">
        <w:rPr>
          <w:szCs w:val="24"/>
        </w:rPr>
        <w:t>0</w:t>
      </w:r>
      <w:r>
        <w:rPr>
          <w:szCs w:val="24"/>
        </w:rPr>
        <w:t>100011236500122058</w:t>
      </w:r>
      <w:r w:rsidR="006E2E5A" w:rsidRPr="006A1CBA">
        <w:rPr>
          <w:szCs w:val="24"/>
        </w:rPr>
        <w:t xml:space="preserve"> </w:t>
      </w:r>
      <w:r w:rsidR="002379AF">
        <w:rPr>
          <w:szCs w:val="24"/>
        </w:rPr>
        <w:t xml:space="preserve"> </w:t>
      </w:r>
      <w:r w:rsidR="000C5737" w:rsidRPr="006A1CBA">
        <w:rPr>
          <w:szCs w:val="24"/>
        </w:rPr>
        <w:t>-</w:t>
      </w:r>
      <w:proofErr w:type="gramEnd"/>
      <w:r w:rsidR="002379AF">
        <w:rPr>
          <w:szCs w:val="24"/>
        </w:rPr>
        <w:t xml:space="preserve"> </w:t>
      </w:r>
      <w:r w:rsidR="000C5737" w:rsidRPr="006A1CBA">
        <w:rPr>
          <w:szCs w:val="24"/>
        </w:rPr>
        <w:t>Elemento de</w:t>
      </w:r>
      <w:r w:rsidR="00020C80" w:rsidRPr="006A1CBA">
        <w:rPr>
          <w:szCs w:val="24"/>
        </w:rPr>
        <w:t xml:space="preserve"> </w:t>
      </w:r>
      <w:r w:rsidR="006E2E5A" w:rsidRPr="006A1CBA">
        <w:rPr>
          <w:szCs w:val="24"/>
        </w:rPr>
        <w:t>Despesa</w:t>
      </w:r>
      <w:r w:rsidR="00020C80" w:rsidRPr="006A1CBA">
        <w:rPr>
          <w:szCs w:val="24"/>
        </w:rPr>
        <w:t xml:space="preserve"> </w:t>
      </w:r>
      <w:r>
        <w:rPr>
          <w:szCs w:val="24"/>
        </w:rPr>
        <w:t xml:space="preserve">4490521900 </w:t>
      </w:r>
      <w:r w:rsidR="002379AF" w:rsidRPr="006A1CBA">
        <w:rPr>
          <w:szCs w:val="24"/>
        </w:rPr>
        <w:t xml:space="preserve">– </w:t>
      </w:r>
      <w:r w:rsidR="002379AF">
        <w:rPr>
          <w:szCs w:val="24"/>
        </w:rPr>
        <w:t xml:space="preserve"> </w:t>
      </w:r>
      <w:r w:rsidR="002379AF" w:rsidRPr="006A1CBA">
        <w:rPr>
          <w:szCs w:val="24"/>
        </w:rPr>
        <w:t>Empenho</w:t>
      </w:r>
      <w:r w:rsidR="006E2E5A" w:rsidRPr="006A1CBA">
        <w:rPr>
          <w:szCs w:val="24"/>
        </w:rPr>
        <w:t xml:space="preserve"> </w:t>
      </w:r>
      <w:r w:rsidR="00625679" w:rsidRPr="006A1CBA">
        <w:rPr>
          <w:szCs w:val="24"/>
        </w:rPr>
        <w:t xml:space="preserve"> </w:t>
      </w:r>
    </w:p>
    <w:p w:rsidR="002379AF" w:rsidRPr="006A1CBA" w:rsidRDefault="002379AF" w:rsidP="002379AF">
      <w:pPr>
        <w:tabs>
          <w:tab w:val="left" w:pos="0"/>
        </w:tabs>
        <w:ind w:left="-284" w:right="284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 w:rsidR="00625679" w:rsidRPr="006A1CBA">
        <w:rPr>
          <w:szCs w:val="24"/>
        </w:rPr>
        <w:t>nº</w:t>
      </w:r>
      <w:proofErr w:type="gramEnd"/>
      <w:r>
        <w:rPr>
          <w:szCs w:val="24"/>
        </w:rPr>
        <w:t xml:space="preserve"> </w:t>
      </w:r>
      <w:r w:rsidR="006E2E5A" w:rsidRPr="006A1CBA">
        <w:rPr>
          <w:szCs w:val="24"/>
        </w:rPr>
        <w:t>1</w:t>
      </w:r>
      <w:r w:rsidR="00554A3F">
        <w:rPr>
          <w:szCs w:val="24"/>
        </w:rPr>
        <w:t>286</w:t>
      </w:r>
      <w:r w:rsidR="006E2E5A" w:rsidRPr="006A1CBA">
        <w:rPr>
          <w:szCs w:val="24"/>
        </w:rPr>
        <w:t>/</w:t>
      </w:r>
      <w:r w:rsidRPr="006A1CBA">
        <w:rPr>
          <w:szCs w:val="24"/>
        </w:rPr>
        <w:t>2018 –</w:t>
      </w:r>
      <w:r>
        <w:rPr>
          <w:szCs w:val="24"/>
        </w:rPr>
        <w:t xml:space="preserve"> </w:t>
      </w:r>
      <w:r w:rsidR="006A1CBA">
        <w:rPr>
          <w:szCs w:val="24"/>
        </w:rPr>
        <w:t>Inexigibilidade n°023/2018</w:t>
      </w:r>
      <w:r>
        <w:rPr>
          <w:szCs w:val="24"/>
        </w:rPr>
        <w:t xml:space="preserve"> </w:t>
      </w:r>
      <w:r w:rsidR="006A1CBA" w:rsidRPr="006A1CBA">
        <w:rPr>
          <w:szCs w:val="24"/>
        </w:rPr>
        <w:t>–</w:t>
      </w:r>
      <w:r w:rsidR="00625679" w:rsidRPr="006A1CBA">
        <w:rPr>
          <w:szCs w:val="24"/>
        </w:rPr>
        <w:t>Processo Administrativo</w:t>
      </w:r>
      <w:r>
        <w:rPr>
          <w:szCs w:val="24"/>
        </w:rPr>
        <w:t xml:space="preserve"> </w:t>
      </w:r>
      <w:r w:rsidR="00625679" w:rsidRPr="006A1CBA">
        <w:rPr>
          <w:szCs w:val="24"/>
        </w:rPr>
        <w:t>nº</w:t>
      </w:r>
      <w:r>
        <w:rPr>
          <w:szCs w:val="24"/>
        </w:rPr>
        <w:t xml:space="preserve"> </w:t>
      </w:r>
      <w:r w:rsidRPr="006A1CBA">
        <w:rPr>
          <w:szCs w:val="24"/>
        </w:rPr>
        <w:t>30.011/2018</w:t>
      </w:r>
    </w:p>
    <w:p w:rsidR="00020C80" w:rsidRPr="006A1CBA" w:rsidRDefault="00344B37" w:rsidP="002379AF">
      <w:pPr>
        <w:tabs>
          <w:tab w:val="left" w:pos="0"/>
        </w:tabs>
        <w:ind w:left="-284" w:right="284"/>
        <w:jc w:val="both"/>
        <w:rPr>
          <w:szCs w:val="24"/>
        </w:rPr>
      </w:pPr>
      <w:r w:rsidRPr="006A1CBA">
        <w:rPr>
          <w:szCs w:val="24"/>
        </w:rPr>
        <w:t xml:space="preserve"> </w:t>
      </w:r>
      <w:r w:rsidR="002379AF">
        <w:rPr>
          <w:szCs w:val="24"/>
        </w:rPr>
        <w:t xml:space="preserve"> </w:t>
      </w:r>
      <w:r w:rsidR="00020C80" w:rsidRPr="006A1CBA">
        <w:rPr>
          <w:szCs w:val="24"/>
        </w:rPr>
        <w:t xml:space="preserve">                                                                                       </w:t>
      </w:r>
    </w:p>
    <w:p w:rsidR="00020C80" w:rsidRPr="006A1CBA" w:rsidRDefault="00020C80" w:rsidP="002379AF">
      <w:pPr>
        <w:tabs>
          <w:tab w:val="left" w:pos="851"/>
        </w:tabs>
        <w:ind w:left="-284" w:right="425"/>
        <w:jc w:val="both"/>
        <w:rPr>
          <w:szCs w:val="24"/>
        </w:rPr>
      </w:pPr>
      <w:r w:rsidRPr="006A1CBA">
        <w:rPr>
          <w:b/>
          <w:szCs w:val="24"/>
        </w:rPr>
        <w:t>PRAZO:</w:t>
      </w:r>
      <w:r w:rsidRPr="006A1CBA">
        <w:rPr>
          <w:szCs w:val="24"/>
        </w:rPr>
        <w:t xml:space="preserve"> </w:t>
      </w:r>
      <w:r w:rsidR="006A1CBA">
        <w:rPr>
          <w:szCs w:val="24"/>
        </w:rPr>
        <w:t xml:space="preserve">60 (sessenta) dias </w:t>
      </w:r>
      <w:r w:rsidR="00387928" w:rsidRPr="006A1CBA">
        <w:rPr>
          <w:szCs w:val="24"/>
        </w:rPr>
        <w:t xml:space="preserve">a </w:t>
      </w:r>
      <w:r w:rsidR="006E2E5A" w:rsidRPr="006A1CBA">
        <w:rPr>
          <w:szCs w:val="24"/>
        </w:rPr>
        <w:t xml:space="preserve">contar da </w:t>
      </w:r>
      <w:r w:rsidR="00387928" w:rsidRPr="006A1CBA">
        <w:rPr>
          <w:szCs w:val="24"/>
        </w:rPr>
        <w:t xml:space="preserve">assinatura </w:t>
      </w:r>
    </w:p>
    <w:p w:rsidR="00020C80" w:rsidRPr="006A1CBA" w:rsidRDefault="00020C80" w:rsidP="00020C80">
      <w:pPr>
        <w:tabs>
          <w:tab w:val="left" w:pos="0"/>
        </w:tabs>
        <w:ind w:left="-284" w:right="-142"/>
        <w:jc w:val="both"/>
        <w:rPr>
          <w:b/>
          <w:szCs w:val="24"/>
        </w:rPr>
      </w:pPr>
    </w:p>
    <w:p w:rsidR="00020C80" w:rsidRPr="006A1CBA" w:rsidRDefault="00020C80" w:rsidP="00020C80">
      <w:pPr>
        <w:tabs>
          <w:tab w:val="left" w:pos="0"/>
        </w:tabs>
        <w:ind w:left="-284" w:right="-142" w:hanging="1134"/>
        <w:jc w:val="both"/>
        <w:rPr>
          <w:szCs w:val="24"/>
        </w:rPr>
      </w:pPr>
      <w:r w:rsidRPr="006A1CBA">
        <w:rPr>
          <w:b/>
          <w:szCs w:val="24"/>
        </w:rPr>
        <w:t xml:space="preserve">                   DATA CELEBRAÇÃO:  </w:t>
      </w:r>
      <w:r w:rsidR="006A1CBA" w:rsidRPr="006A1CBA">
        <w:rPr>
          <w:szCs w:val="24"/>
        </w:rPr>
        <w:t>17</w:t>
      </w:r>
      <w:r w:rsidRPr="006A1CBA">
        <w:rPr>
          <w:szCs w:val="24"/>
        </w:rPr>
        <w:t xml:space="preserve"> de </w:t>
      </w:r>
      <w:r w:rsidR="006E2E5A" w:rsidRPr="006A1CBA">
        <w:rPr>
          <w:szCs w:val="24"/>
        </w:rPr>
        <w:t>dezembro</w:t>
      </w:r>
      <w:r w:rsidRPr="006A1CBA">
        <w:rPr>
          <w:szCs w:val="24"/>
        </w:rPr>
        <w:t xml:space="preserve"> de 201</w:t>
      </w:r>
      <w:r w:rsidR="006E2E5A" w:rsidRPr="006A1CBA">
        <w:rPr>
          <w:szCs w:val="24"/>
        </w:rPr>
        <w:t>8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8B16EC" w:rsidRDefault="008B16EC" w:rsidP="00020C80">
      <w:pPr>
        <w:ind w:left="-284" w:right="-142"/>
        <w:jc w:val="both"/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Pr="002379AF" w:rsidRDefault="002379AF" w:rsidP="002379AF">
      <w:pPr>
        <w:rPr>
          <w:szCs w:val="24"/>
        </w:rPr>
      </w:pPr>
    </w:p>
    <w:p w:rsidR="002379AF" w:rsidRDefault="002379AF" w:rsidP="002379AF">
      <w:pPr>
        <w:rPr>
          <w:szCs w:val="24"/>
        </w:rPr>
      </w:pPr>
    </w:p>
    <w:p w:rsidR="002379AF" w:rsidRDefault="002379AF" w:rsidP="002379AF">
      <w:pPr>
        <w:pStyle w:val="Ttulo3"/>
        <w:tabs>
          <w:tab w:val="left" w:pos="0"/>
        </w:tabs>
        <w:ind w:right="-285"/>
      </w:pPr>
      <w:r>
        <w:t>AC/ac</w:t>
      </w:r>
    </w:p>
    <w:p w:rsidR="002379AF" w:rsidRPr="002379AF" w:rsidRDefault="002379AF" w:rsidP="002379AF">
      <w:pPr>
        <w:rPr>
          <w:szCs w:val="24"/>
        </w:rPr>
      </w:pPr>
    </w:p>
    <w:sectPr w:rsidR="002379AF" w:rsidRPr="002379AF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49" w:rsidRDefault="00DC5949" w:rsidP="003620ED">
      <w:r>
        <w:separator/>
      </w:r>
    </w:p>
  </w:endnote>
  <w:endnote w:type="continuationSeparator" w:id="0">
    <w:p w:rsidR="00DC5949" w:rsidRDefault="00DC594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49" w:rsidRDefault="00DC5949" w:rsidP="003620ED">
      <w:r>
        <w:separator/>
      </w:r>
    </w:p>
  </w:footnote>
  <w:footnote w:type="continuationSeparator" w:id="0">
    <w:p w:rsidR="00DC5949" w:rsidRDefault="00DC594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59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59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59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C80"/>
    <w:rsid w:val="00022AD2"/>
    <w:rsid w:val="00032DA9"/>
    <w:rsid w:val="000558D9"/>
    <w:rsid w:val="000969DE"/>
    <w:rsid w:val="000C2E0D"/>
    <w:rsid w:val="000C5737"/>
    <w:rsid w:val="000D0E31"/>
    <w:rsid w:val="00130625"/>
    <w:rsid w:val="00181540"/>
    <w:rsid w:val="00196538"/>
    <w:rsid w:val="001B0D2C"/>
    <w:rsid w:val="001C4613"/>
    <w:rsid w:val="001E1243"/>
    <w:rsid w:val="00220CDF"/>
    <w:rsid w:val="002379AF"/>
    <w:rsid w:val="00250E02"/>
    <w:rsid w:val="00294D49"/>
    <w:rsid w:val="002A61FD"/>
    <w:rsid w:val="002C1B79"/>
    <w:rsid w:val="00344B37"/>
    <w:rsid w:val="00351568"/>
    <w:rsid w:val="003620ED"/>
    <w:rsid w:val="00367B02"/>
    <w:rsid w:val="00387928"/>
    <w:rsid w:val="003921E5"/>
    <w:rsid w:val="003C411B"/>
    <w:rsid w:val="003D2C60"/>
    <w:rsid w:val="003E4E7B"/>
    <w:rsid w:val="003F422C"/>
    <w:rsid w:val="00407509"/>
    <w:rsid w:val="00421382"/>
    <w:rsid w:val="00426029"/>
    <w:rsid w:val="004326CD"/>
    <w:rsid w:val="004B32EC"/>
    <w:rsid w:val="004D028D"/>
    <w:rsid w:val="004D09DD"/>
    <w:rsid w:val="004E099E"/>
    <w:rsid w:val="00501706"/>
    <w:rsid w:val="00554A3F"/>
    <w:rsid w:val="005957A0"/>
    <w:rsid w:val="005A1150"/>
    <w:rsid w:val="005A78FF"/>
    <w:rsid w:val="005B1296"/>
    <w:rsid w:val="005B7A34"/>
    <w:rsid w:val="005E59A3"/>
    <w:rsid w:val="00625679"/>
    <w:rsid w:val="0063457A"/>
    <w:rsid w:val="006533A0"/>
    <w:rsid w:val="00672197"/>
    <w:rsid w:val="0068091C"/>
    <w:rsid w:val="00684159"/>
    <w:rsid w:val="006A1CBA"/>
    <w:rsid w:val="006B34AB"/>
    <w:rsid w:val="006E2E5A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32AC"/>
    <w:rsid w:val="00A76D87"/>
    <w:rsid w:val="00A84ED7"/>
    <w:rsid w:val="00A87F89"/>
    <w:rsid w:val="00AA3175"/>
    <w:rsid w:val="00AB008F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C5949"/>
    <w:rsid w:val="00DE6EBA"/>
    <w:rsid w:val="00E42A97"/>
    <w:rsid w:val="00E45A32"/>
    <w:rsid w:val="00E535DB"/>
    <w:rsid w:val="00E6536E"/>
    <w:rsid w:val="00E74FB2"/>
    <w:rsid w:val="00E96505"/>
    <w:rsid w:val="00EA4271"/>
    <w:rsid w:val="00EF3269"/>
    <w:rsid w:val="00EF3472"/>
    <w:rsid w:val="00F05BC2"/>
    <w:rsid w:val="00F32F6D"/>
    <w:rsid w:val="00F76DF5"/>
    <w:rsid w:val="00F81361"/>
    <w:rsid w:val="00FA426A"/>
    <w:rsid w:val="00FC1CAD"/>
    <w:rsid w:val="00FE0AD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A4F917-263A-45E8-A27A-59D02E2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7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20C80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0C80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4Char">
    <w:name w:val="Título 4 Char"/>
    <w:basedOn w:val="Fontepargpadro"/>
    <w:link w:val="Ttulo4"/>
    <w:semiHidden/>
    <w:rsid w:val="00020C8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20C8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79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AD38D-1F41-4893-9EB9-9392233E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2019-02-18T12:44:00Z</cp:lastPrinted>
  <dcterms:created xsi:type="dcterms:W3CDTF">2019-02-25T13:11:00Z</dcterms:created>
  <dcterms:modified xsi:type="dcterms:W3CDTF">2019-02-25T13:11:00Z</dcterms:modified>
</cp:coreProperties>
</file>