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35B7F"/>
    <w:p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623F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B67C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67C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A. MONTEIRO TAVARES CONSTRUÇÃO CIVIL EIRELI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ME</w:t>
      </w:r>
    </w:p>
    <w:p w:rsidR="00757C7A" w:rsidRPr="00757C7A" w:rsidRDefault="00757C7A" w:rsidP="00757C7A"/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67CCF">
        <w:rPr>
          <w:rFonts w:ascii="Times New Roman" w:hAnsi="Times New Roman" w:cs="Times New Roman"/>
          <w:sz w:val="24"/>
          <w:szCs w:val="24"/>
        </w:rPr>
        <w:t>A. Monteiro Tavares Construção Civil Eireli</w:t>
      </w:r>
      <w:r w:rsidR="007C5668">
        <w:rPr>
          <w:rFonts w:ascii="Times New Roman" w:hAnsi="Times New Roman" w:cs="Times New Roman"/>
          <w:sz w:val="24"/>
          <w:szCs w:val="24"/>
        </w:rPr>
        <w:t xml:space="preserve"> ME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5C3E94" w:rsidRPr="00224224" w:rsidRDefault="005C3E94" w:rsidP="001B72F0">
      <w:pPr>
        <w:tabs>
          <w:tab w:val="left" w:pos="10206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 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>de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empresa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especializada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área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construção 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>civil,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para executar todas as 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>atividades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inerentes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CDF">
        <w:rPr>
          <w:rFonts w:ascii="Times New Roman" w:hAnsi="Times New Roman" w:cs="Times New Roman"/>
          <w:bCs/>
          <w:sz w:val="24"/>
          <w:szCs w:val="24"/>
        </w:rPr>
        <w:t>conclusão</w:t>
      </w:r>
      <w:r w:rsidR="001E6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2F0">
        <w:rPr>
          <w:rFonts w:ascii="Times New Roman" w:hAnsi="Times New Roman" w:cs="Times New Roman"/>
          <w:bCs/>
          <w:sz w:val="24"/>
          <w:szCs w:val="24"/>
        </w:rPr>
        <w:t xml:space="preserve"> da construção de quadra esportiva escolar coberta na Escola Célia Castanho Jardim</w:t>
      </w:r>
      <w:r w:rsidR="00D93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SOUSP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1E6583" w:rsidRDefault="005C3E94" w:rsidP="00CA3779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1E658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1E658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1E6583">
        <w:rPr>
          <w:rFonts w:ascii="Times New Roman" w:hAnsi="Times New Roman" w:cs="Times New Roman"/>
          <w:sz w:val="24"/>
          <w:szCs w:val="24"/>
        </w:rPr>
        <w:t xml:space="preserve"> 226.447,91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1E6583">
        <w:rPr>
          <w:rFonts w:ascii="Times New Roman" w:hAnsi="Times New Roman" w:cs="Times New Roman"/>
          <w:sz w:val="24"/>
          <w:szCs w:val="24"/>
        </w:rPr>
        <w:t>duzentos  e  vinte  e  seis mil, quatrocentos e quarenta e sete reais e</w:t>
      </w:r>
    </w:p>
    <w:p w:rsidR="00CA3779" w:rsidRDefault="001E6583" w:rsidP="001E6583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noventa e um centavos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 Lei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Federal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Complementar n° 123/</w:t>
      </w:r>
      <w:r w:rsidR="00AE76E5" w:rsidRPr="005C3E94">
        <w:rPr>
          <w:rFonts w:ascii="Times New Roman" w:hAnsi="Times New Roman" w:cs="Times New Roman"/>
          <w:sz w:val="24"/>
          <w:szCs w:val="24"/>
        </w:rPr>
        <w:t>06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 xml:space="preserve"> Lei</w:t>
      </w:r>
      <w:r w:rsidR="00E52C9B" w:rsidRPr="005C3E9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n°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1.546/09</w:t>
      </w:r>
      <w:r w:rsidR="00CA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79" w:rsidRDefault="00CA3779" w:rsidP="00CA377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0100011236100141009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</w:p>
    <w:p w:rsidR="00CA3779" w:rsidRDefault="00CA3779" w:rsidP="00CA377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4490519900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7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7C7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320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   –    Programa   de   Trabalho  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</w:p>
    <w:p w:rsidR="00CA3779" w:rsidRDefault="00CA3779" w:rsidP="00CA377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020100011236100141009  –  Elemento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4490519900 – Empenho n° 01321/2019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94" w:rsidRPr="00AE76E5" w:rsidRDefault="00CA3779" w:rsidP="00CA377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1E6583">
        <w:rPr>
          <w:rFonts w:ascii="Times New Roman" w:hAnsi="Times New Roman" w:cs="Times New Roman"/>
          <w:sz w:val="24"/>
          <w:szCs w:val="24"/>
        </w:rPr>
        <w:t>Tomada de Preços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1E6583">
        <w:rPr>
          <w:rFonts w:ascii="Times New Roman" w:hAnsi="Times New Roman" w:cs="Times New Roman"/>
          <w:sz w:val="24"/>
          <w:szCs w:val="24"/>
        </w:rPr>
        <w:t>09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D932E4">
        <w:rPr>
          <w:rFonts w:ascii="Times New Roman" w:hAnsi="Times New Roman" w:cs="Times New Roman"/>
          <w:sz w:val="24"/>
          <w:szCs w:val="24"/>
        </w:rPr>
        <w:t>45.495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D932E4">
        <w:rPr>
          <w:rFonts w:ascii="Times New Roman" w:hAnsi="Times New Roman" w:cs="Times New Roman"/>
          <w:sz w:val="24"/>
          <w:szCs w:val="24"/>
        </w:rPr>
        <w:t>8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A3779" w:rsidRPr="00CA3779" w:rsidRDefault="005C3E94" w:rsidP="00CA3779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79" w:rsidRPr="00CA3779">
        <w:rPr>
          <w:rFonts w:ascii="Times New Roman" w:hAnsi="Times New Roman" w:cs="Times New Roman"/>
          <w:bCs/>
          <w:sz w:val="24"/>
          <w:szCs w:val="24"/>
        </w:rPr>
        <w:t>6 (seis) meses</w:t>
      </w:r>
      <w:bookmarkStart w:id="0" w:name="_GoBack"/>
      <w:bookmarkEnd w:id="0"/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642A9A">
        <w:rPr>
          <w:rFonts w:ascii="Times New Roman" w:hAnsi="Times New Roman" w:cs="Times New Roman"/>
          <w:sz w:val="24"/>
          <w:szCs w:val="24"/>
        </w:rPr>
        <w:t>12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642A9A">
        <w:rPr>
          <w:rFonts w:ascii="Times New Roman" w:hAnsi="Times New Roman" w:cs="Times New Roman"/>
          <w:sz w:val="24"/>
          <w:szCs w:val="24"/>
        </w:rPr>
        <w:t>setembro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1B72F0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BE" w:rsidRDefault="006910BE" w:rsidP="00E04605">
      <w:pPr>
        <w:spacing w:after="0" w:line="240" w:lineRule="auto"/>
      </w:pPr>
      <w:r>
        <w:separator/>
      </w:r>
    </w:p>
  </w:endnote>
  <w:endnote w:type="continuationSeparator" w:id="0">
    <w:p w:rsidR="006910BE" w:rsidRDefault="006910B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BE" w:rsidRDefault="006910BE" w:rsidP="00E04605">
      <w:pPr>
        <w:spacing w:after="0" w:line="240" w:lineRule="auto"/>
      </w:pPr>
      <w:r>
        <w:separator/>
      </w:r>
    </w:p>
  </w:footnote>
  <w:footnote w:type="continuationSeparator" w:id="0">
    <w:p w:rsidR="006910BE" w:rsidRDefault="006910B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C5418" w:rsidP="00E04605">
    <w:pPr>
      <w:pStyle w:val="Cabealho"/>
      <w:tabs>
        <w:tab w:val="clear" w:pos="8504"/>
        <w:tab w:val="right" w:pos="7230"/>
      </w:tabs>
    </w:pPr>
    <w:r w:rsidRPr="007C5418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57C90"/>
    <w:rsid w:val="000727C3"/>
    <w:rsid w:val="00121559"/>
    <w:rsid w:val="00175460"/>
    <w:rsid w:val="00175E47"/>
    <w:rsid w:val="001B72F0"/>
    <w:rsid w:val="001E6583"/>
    <w:rsid w:val="00224224"/>
    <w:rsid w:val="00226447"/>
    <w:rsid w:val="002468BF"/>
    <w:rsid w:val="00271A4F"/>
    <w:rsid w:val="00282F72"/>
    <w:rsid w:val="0028312E"/>
    <w:rsid w:val="00332944"/>
    <w:rsid w:val="003D03D4"/>
    <w:rsid w:val="004200EA"/>
    <w:rsid w:val="004457FE"/>
    <w:rsid w:val="004646CD"/>
    <w:rsid w:val="00494593"/>
    <w:rsid w:val="004A107C"/>
    <w:rsid w:val="004A78E4"/>
    <w:rsid w:val="004C6386"/>
    <w:rsid w:val="004F2D20"/>
    <w:rsid w:val="0050175E"/>
    <w:rsid w:val="005668EA"/>
    <w:rsid w:val="005A2930"/>
    <w:rsid w:val="005C3E94"/>
    <w:rsid w:val="00614485"/>
    <w:rsid w:val="00623FB4"/>
    <w:rsid w:val="006310A2"/>
    <w:rsid w:val="00642A9A"/>
    <w:rsid w:val="006568A5"/>
    <w:rsid w:val="006910BE"/>
    <w:rsid w:val="00693049"/>
    <w:rsid w:val="0069750C"/>
    <w:rsid w:val="006D57DD"/>
    <w:rsid w:val="007522C3"/>
    <w:rsid w:val="00757C7A"/>
    <w:rsid w:val="007871ED"/>
    <w:rsid w:val="007C5418"/>
    <w:rsid w:val="007C5668"/>
    <w:rsid w:val="007C5D18"/>
    <w:rsid w:val="007D7880"/>
    <w:rsid w:val="00802C5E"/>
    <w:rsid w:val="00873CDF"/>
    <w:rsid w:val="008A77DC"/>
    <w:rsid w:val="008F70AD"/>
    <w:rsid w:val="00935B7F"/>
    <w:rsid w:val="0095542C"/>
    <w:rsid w:val="00970A89"/>
    <w:rsid w:val="009D3A31"/>
    <w:rsid w:val="00A853EA"/>
    <w:rsid w:val="00AA0574"/>
    <w:rsid w:val="00AD36F6"/>
    <w:rsid w:val="00AE0BD5"/>
    <w:rsid w:val="00AE5C3C"/>
    <w:rsid w:val="00AE76E5"/>
    <w:rsid w:val="00B67CCF"/>
    <w:rsid w:val="00BB5EA7"/>
    <w:rsid w:val="00BE42A5"/>
    <w:rsid w:val="00C41ADF"/>
    <w:rsid w:val="00C62422"/>
    <w:rsid w:val="00C70411"/>
    <w:rsid w:val="00C94B10"/>
    <w:rsid w:val="00CA3779"/>
    <w:rsid w:val="00CC6630"/>
    <w:rsid w:val="00D369A5"/>
    <w:rsid w:val="00D932E4"/>
    <w:rsid w:val="00DE5808"/>
    <w:rsid w:val="00E04605"/>
    <w:rsid w:val="00E52C9B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2019-09-23T14:40:00Z</cp:lastPrinted>
  <dcterms:created xsi:type="dcterms:W3CDTF">2019-09-23T19:19:00Z</dcterms:created>
  <dcterms:modified xsi:type="dcterms:W3CDTF">2019-09-23T19:19:00Z</dcterms:modified>
</cp:coreProperties>
</file>