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9356E3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281B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47BAC1CB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bCs/>
          <w:color w:val="auto"/>
          <w:sz w:val="24"/>
          <w:szCs w:val="24"/>
        </w:rPr>
        <w:t>D. N GRILL PRODUTOS ALIMENTÍCIOS EIRELI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1F3B7" w14:textId="5BE05845" w:rsidR="00281B43" w:rsidRDefault="003B311E" w:rsidP="00281B4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1B43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>D.   N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 Grill    Produtos </w:t>
      </w:r>
    </w:p>
    <w:p w14:paraId="7FED729C" w14:textId="3B91537D" w:rsidR="003B311E" w:rsidRPr="003B311E" w:rsidRDefault="00281B43" w:rsidP="00281B4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Alimentícios   </w:t>
      </w:r>
      <w:proofErr w:type="spellStart"/>
      <w:r>
        <w:rPr>
          <w:rFonts w:ascii="Times New Roman" w:hAnsi="Times New Roman" w:cs="Times New Roman"/>
          <w:sz w:val="24"/>
          <w:szCs w:val="24"/>
        </w:rPr>
        <w:t>Eireli</w:t>
      </w:r>
      <w:proofErr w:type="spellEnd"/>
      <w:proofErr w:type="gramStart"/>
      <w:r w:rsidR="008408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DC19C5B" w14:textId="44972B3D" w:rsidR="008408AD" w:rsidRDefault="003B311E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Adesão, por estimativa, </w:t>
      </w:r>
      <w:r w:rsidR="00A6640B">
        <w:rPr>
          <w:rFonts w:ascii="Times New Roman" w:hAnsi="Times New Roman" w:cs="Times New Roman"/>
          <w:bCs/>
          <w:sz w:val="24"/>
          <w:szCs w:val="24"/>
        </w:rPr>
        <w:t xml:space="preserve">ao Pregão </w:t>
      </w:r>
      <w:proofErr w:type="gramStart"/>
      <w:r w:rsidR="00A6640B">
        <w:rPr>
          <w:rFonts w:ascii="Times New Roman" w:hAnsi="Times New Roman" w:cs="Times New Roman"/>
          <w:bCs/>
          <w:sz w:val="24"/>
          <w:szCs w:val="24"/>
        </w:rPr>
        <w:t xml:space="preserve">Presencial </w:t>
      </w:r>
      <w:r w:rsidR="0084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A6640B" w:rsidRPr="005C3E94">
        <w:rPr>
          <w:rFonts w:ascii="Times New Roman" w:hAnsi="Times New Roman" w:cs="Times New Roman"/>
          <w:sz w:val="24"/>
          <w:szCs w:val="24"/>
        </w:rPr>
        <w:t>°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18/2019, </w:t>
      </w:r>
      <w:r w:rsidR="008408AD">
        <w:rPr>
          <w:rFonts w:ascii="Times New Roman" w:hAnsi="Times New Roman" w:cs="Times New Roman"/>
          <w:sz w:val="24"/>
          <w:szCs w:val="24"/>
        </w:rPr>
        <w:t xml:space="preserve">celebra-se o presente instrumento de Adesão, por estimativa à Ata de Registro de preços   </w:t>
      </w:r>
      <w:r w:rsidR="008408AD">
        <w:rPr>
          <w:rFonts w:ascii="Times New Roman" w:hAnsi="Times New Roman" w:cs="Times New Roman"/>
          <w:bCs/>
          <w:sz w:val="24"/>
          <w:szCs w:val="24"/>
        </w:rPr>
        <w:t>n</w:t>
      </w:r>
      <w:r w:rsidR="008408AD" w:rsidRPr="005C3E94">
        <w:rPr>
          <w:rFonts w:ascii="Times New Roman" w:hAnsi="Times New Roman" w:cs="Times New Roman"/>
          <w:sz w:val="24"/>
          <w:szCs w:val="24"/>
        </w:rPr>
        <w:t>°</w:t>
      </w:r>
      <w:r w:rsidR="008408AD">
        <w:rPr>
          <w:rFonts w:ascii="Times New Roman" w:hAnsi="Times New Roman" w:cs="Times New Roman"/>
          <w:sz w:val="24"/>
          <w:szCs w:val="24"/>
        </w:rPr>
        <w:t xml:space="preserve">  6</w:t>
      </w:r>
      <w:r w:rsidR="00281B43">
        <w:rPr>
          <w:rFonts w:ascii="Times New Roman" w:hAnsi="Times New Roman" w:cs="Times New Roman"/>
          <w:sz w:val="24"/>
          <w:szCs w:val="24"/>
        </w:rPr>
        <w:t>9</w:t>
      </w:r>
      <w:r w:rsidR="008408AD">
        <w:rPr>
          <w:rFonts w:ascii="Times New Roman" w:hAnsi="Times New Roman" w:cs="Times New Roman"/>
          <w:sz w:val="24"/>
          <w:szCs w:val="24"/>
        </w:rPr>
        <w:t>/2019</w:t>
      </w:r>
      <w:r w:rsidR="001277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F6D2CA" w14:textId="187A022C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para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A</w:t>
      </w:r>
      <w:r w:rsidR="00127773">
        <w:rPr>
          <w:rFonts w:ascii="Times New Roman" w:hAnsi="Times New Roman" w:cs="Times New Roman"/>
          <w:sz w:val="24"/>
          <w:szCs w:val="24"/>
        </w:rPr>
        <w:t>quisição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Gêneros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Alimentícios, visando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futuros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fornecimentos, de </w:t>
      </w:r>
    </w:p>
    <w:p w14:paraId="4001C046" w14:textId="0FE780DF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com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especificações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no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limite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quantias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autorizadas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, em </w:t>
      </w:r>
    </w:p>
    <w:p w14:paraId="3941B6F6" w14:textId="006F82BE" w:rsidR="001E72EB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 xml:space="preserve">atendimento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às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necessidades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indicadas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pela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Secretaria Municipal de Educação </w:t>
      </w:r>
    </w:p>
    <w:p w14:paraId="36F9E9B8" w14:textId="06A7B00F" w:rsidR="001E72EB" w:rsidRDefault="001E72EB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Araruama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/RJ, qual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seja, aquisição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gêneros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alimentícios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suprir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F51D46A" w14:textId="6A19EF70" w:rsidR="007D019E" w:rsidRDefault="001E72EB" w:rsidP="001E72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merenda escolar dos alunos</w:t>
      </w:r>
      <w:r w:rsidR="007D019E">
        <w:rPr>
          <w:rFonts w:ascii="Times New Roman" w:hAnsi="Times New Roman" w:cs="Times New Roman"/>
          <w:sz w:val="24"/>
          <w:szCs w:val="24"/>
        </w:rPr>
        <w:t xml:space="preserve"> (aproximadamente   20.000)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das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unidades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escolares </w:t>
      </w:r>
    </w:p>
    <w:p w14:paraId="78542BEE" w14:textId="2B3CBE38" w:rsidR="00E37AB3" w:rsidRPr="00234692" w:rsidRDefault="007D019E" w:rsidP="007D019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rede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de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ensino</w:t>
      </w:r>
      <w:r w:rsidR="00127773">
        <w:rPr>
          <w:rFonts w:ascii="Times New Roman" w:hAnsi="Times New Roman" w:cs="Times New Roman"/>
          <w:sz w:val="24"/>
          <w:szCs w:val="24"/>
        </w:rPr>
        <w:t xml:space="preserve"> - SEDUC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7AD670E" w14:textId="2A5132D5" w:rsidR="00281B43" w:rsidRDefault="00982C36" w:rsidP="00281B4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0B616C">
        <w:rPr>
          <w:rFonts w:ascii="Times New Roman" w:hAnsi="Times New Roman" w:cs="Times New Roman"/>
          <w:sz w:val="24"/>
          <w:szCs w:val="24"/>
        </w:rPr>
        <w:t>2</w:t>
      </w:r>
      <w:r w:rsidR="00281B43">
        <w:rPr>
          <w:rFonts w:ascii="Times New Roman" w:hAnsi="Times New Roman" w:cs="Times New Roman"/>
          <w:sz w:val="24"/>
          <w:szCs w:val="24"/>
        </w:rPr>
        <w:t>63.966,31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1B43">
        <w:rPr>
          <w:rFonts w:ascii="Times New Roman" w:hAnsi="Times New Roman" w:cs="Times New Roman"/>
          <w:sz w:val="24"/>
          <w:szCs w:val="24"/>
        </w:rPr>
        <w:t xml:space="preserve">duzentos e sessenta e três mil, novecentos e </w:t>
      </w:r>
    </w:p>
    <w:p w14:paraId="1CB15E87" w14:textId="2BBF73ED" w:rsidR="007D019E" w:rsidRDefault="00281B43" w:rsidP="00281B4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sessenta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seis  reais  e  trinta  e  um 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>–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</w:t>
      </w:r>
      <w:r w:rsidR="001E72E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D019E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–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90015" w14:textId="7E61DD75" w:rsidR="00234692" w:rsidRPr="00AE76E5" w:rsidRDefault="007D019E" w:rsidP="007D019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proofErr w:type="gramEnd"/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processo administrativo n° </w:t>
      </w:r>
      <w:r w:rsidR="008408AD">
        <w:rPr>
          <w:rFonts w:ascii="Times New Roman" w:hAnsi="Times New Roman" w:cs="Times New Roman"/>
          <w:sz w:val="24"/>
          <w:szCs w:val="24"/>
        </w:rPr>
        <w:t>35.154</w:t>
      </w:r>
      <w:r w:rsidR="00F728D5">
        <w:rPr>
          <w:rFonts w:ascii="Times New Roman" w:hAnsi="Times New Roman" w:cs="Times New Roman"/>
          <w:sz w:val="24"/>
          <w:szCs w:val="24"/>
        </w:rPr>
        <w:t>/2019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0F940169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12 (doze)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C06D876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>12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41319CAB" w:rsidR="0085685F" w:rsidRDefault="0085685F" w:rsidP="008408AD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7542C2E" w14:textId="3122D9AE"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CB53A1" w14:textId="2545BA67" w:rsidR="00595D4C" w:rsidRDefault="00595D4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0CC7FF" w14:textId="286185E3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05A1FDE" w14:textId="5C856FA6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E50015C" w14:textId="77777777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45F0" w14:textId="77777777" w:rsidR="0061521D" w:rsidRDefault="0061521D" w:rsidP="00E04605">
      <w:pPr>
        <w:spacing w:after="0" w:line="240" w:lineRule="auto"/>
      </w:pPr>
      <w:r>
        <w:separator/>
      </w:r>
    </w:p>
  </w:endnote>
  <w:endnote w:type="continuationSeparator" w:id="0">
    <w:p w14:paraId="67B7FC4B" w14:textId="77777777" w:rsidR="0061521D" w:rsidRDefault="0061521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03C4" w14:textId="77777777" w:rsidR="0061521D" w:rsidRDefault="0061521D" w:rsidP="00E04605">
      <w:pPr>
        <w:spacing w:after="0" w:line="240" w:lineRule="auto"/>
      </w:pPr>
      <w:r>
        <w:separator/>
      </w:r>
    </w:p>
  </w:footnote>
  <w:footnote w:type="continuationSeparator" w:id="0">
    <w:p w14:paraId="581FB34A" w14:textId="77777777" w:rsidR="0061521D" w:rsidRDefault="0061521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B616C"/>
    <w:rsid w:val="000C40A3"/>
    <w:rsid w:val="000C4894"/>
    <w:rsid w:val="000E0CFF"/>
    <w:rsid w:val="000E122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1B43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521D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169AA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6F66-9290-40DB-ACF3-1D79FEF7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2020-02-20T13:06:00Z</cp:lastPrinted>
  <dcterms:created xsi:type="dcterms:W3CDTF">2020-02-20T13:15:00Z</dcterms:created>
  <dcterms:modified xsi:type="dcterms:W3CDTF">2020-02-20T13:15:00Z</dcterms:modified>
</cp:coreProperties>
</file>