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006" w:rsidRDefault="00F60006" w:rsidP="0075750E">
      <w:pPr>
        <w:pStyle w:val="Ttulo2"/>
        <w:tabs>
          <w:tab w:val="left" w:pos="1560"/>
        </w:tabs>
        <w:spacing w:line="240" w:lineRule="auto"/>
        <w:ind w:right="142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35B7F" w:rsidRPr="00935B7F" w:rsidRDefault="00935B7F" w:rsidP="00982C36">
      <w:pPr>
        <w:jc w:val="center"/>
      </w:pPr>
    </w:p>
    <w:p w:rsidR="005C3E94" w:rsidRPr="00C94B10" w:rsidRDefault="005C3E94" w:rsidP="00D72264">
      <w:pPr>
        <w:pStyle w:val="Ttulo4"/>
        <w:spacing w:line="240" w:lineRule="auto"/>
        <w:ind w:right="142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</w:pP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 xml:space="preserve">CONTRATO DE PRESTAÇÃO DE SERVIÇOS Nº </w:t>
      </w:r>
      <w:r w:rsidR="007C679B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0</w:t>
      </w:r>
      <w:r w:rsidR="009829A8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11</w:t>
      </w: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/20</w:t>
      </w:r>
      <w:r w:rsidR="007C679B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20</w:t>
      </w:r>
    </w:p>
    <w:p w:rsidR="005C3E94" w:rsidRDefault="005C3E94" w:rsidP="009829A8">
      <w:pPr>
        <w:pStyle w:val="Ttulo5"/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94B10">
        <w:rPr>
          <w:rFonts w:ascii="Times New Roman" w:hAnsi="Times New Roman" w:cs="Times New Roman"/>
          <w:b/>
          <w:bCs/>
          <w:color w:val="auto"/>
          <w:sz w:val="24"/>
          <w:szCs w:val="24"/>
        </w:rPr>
        <w:t>MUNICÍPIO –</w:t>
      </w:r>
      <w:r w:rsidR="00623FB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9829A8">
        <w:rPr>
          <w:rFonts w:ascii="Times New Roman" w:hAnsi="Times New Roman" w:cs="Times New Roman"/>
          <w:b/>
          <w:bCs/>
          <w:color w:val="auto"/>
          <w:sz w:val="24"/>
          <w:szCs w:val="24"/>
        </w:rPr>
        <w:t>GOLD 120 PRODUÇÕES E EVENTOS EIRELI</w:t>
      </w:r>
    </w:p>
    <w:p w:rsidR="00757C7A" w:rsidRPr="00757C7A" w:rsidRDefault="00757C7A" w:rsidP="00757C7A"/>
    <w:p w:rsidR="00C94B10" w:rsidRDefault="005C3E94" w:rsidP="00970A89">
      <w:pPr>
        <w:spacing w:line="240" w:lineRule="auto"/>
        <w:ind w:left="560" w:righ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E   X   T   R   A   T   O   </w:t>
      </w:r>
    </w:p>
    <w:p w:rsidR="004E0A94" w:rsidRPr="005C3E94" w:rsidRDefault="004E0A94" w:rsidP="00970A89">
      <w:pPr>
        <w:spacing w:line="240" w:lineRule="auto"/>
        <w:ind w:left="560" w:right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692" w:rsidRDefault="003B311E" w:rsidP="00F77F11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PARTES</w:t>
      </w:r>
      <w:r w:rsidRPr="005C3E9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46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Município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0CFF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 xml:space="preserve"> de</w:t>
      </w:r>
      <w:r w:rsidR="000E0CF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Araruama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124D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 xml:space="preserve"> </w:t>
      </w:r>
      <w:r w:rsidR="00A7124D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(CONTRATANTE)</w:t>
      </w:r>
      <w:r w:rsidR="00234692">
        <w:rPr>
          <w:rFonts w:ascii="Times New Roman" w:hAnsi="Times New Roman" w:cs="Times New Roman"/>
          <w:sz w:val="24"/>
          <w:szCs w:val="24"/>
        </w:rPr>
        <w:t xml:space="preserve"> </w:t>
      </w:r>
      <w:r w:rsidR="00A712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="00234692">
        <w:rPr>
          <w:rFonts w:ascii="Times New Roman" w:hAnsi="Times New Roman" w:cs="Times New Roman"/>
          <w:sz w:val="24"/>
          <w:szCs w:val="24"/>
        </w:rPr>
        <w:t xml:space="preserve">   </w:t>
      </w:r>
      <w:r w:rsidR="00A7124D">
        <w:rPr>
          <w:rFonts w:ascii="Times New Roman" w:hAnsi="Times New Roman" w:cs="Times New Roman"/>
          <w:sz w:val="24"/>
          <w:szCs w:val="24"/>
        </w:rPr>
        <w:t xml:space="preserve"> </w:t>
      </w:r>
      <w:r w:rsidR="009829A8">
        <w:rPr>
          <w:rFonts w:ascii="Times New Roman" w:hAnsi="Times New Roman" w:cs="Times New Roman"/>
          <w:sz w:val="24"/>
          <w:szCs w:val="24"/>
        </w:rPr>
        <w:t xml:space="preserve">Gold </w:t>
      </w:r>
      <w:r w:rsidR="00234692">
        <w:rPr>
          <w:rFonts w:ascii="Times New Roman" w:hAnsi="Times New Roman" w:cs="Times New Roman"/>
          <w:sz w:val="24"/>
          <w:szCs w:val="24"/>
        </w:rPr>
        <w:t xml:space="preserve"> </w:t>
      </w:r>
      <w:r w:rsidR="00A7124D">
        <w:rPr>
          <w:rFonts w:ascii="Times New Roman" w:hAnsi="Times New Roman" w:cs="Times New Roman"/>
          <w:sz w:val="24"/>
          <w:szCs w:val="24"/>
        </w:rPr>
        <w:t xml:space="preserve">  </w:t>
      </w:r>
      <w:r w:rsidR="00234692">
        <w:rPr>
          <w:rFonts w:ascii="Times New Roman" w:hAnsi="Times New Roman" w:cs="Times New Roman"/>
          <w:sz w:val="24"/>
          <w:szCs w:val="24"/>
        </w:rPr>
        <w:t xml:space="preserve"> </w:t>
      </w:r>
      <w:r w:rsidR="009829A8">
        <w:rPr>
          <w:rFonts w:ascii="Times New Roman" w:hAnsi="Times New Roman" w:cs="Times New Roman"/>
          <w:sz w:val="24"/>
          <w:szCs w:val="24"/>
        </w:rPr>
        <w:t xml:space="preserve">120 </w:t>
      </w:r>
      <w:r w:rsidR="00234692">
        <w:rPr>
          <w:rFonts w:ascii="Times New Roman" w:hAnsi="Times New Roman" w:cs="Times New Roman"/>
          <w:sz w:val="24"/>
          <w:szCs w:val="24"/>
        </w:rPr>
        <w:t xml:space="preserve">  </w:t>
      </w:r>
      <w:r w:rsidR="00A7124D">
        <w:rPr>
          <w:rFonts w:ascii="Times New Roman" w:hAnsi="Times New Roman" w:cs="Times New Roman"/>
          <w:sz w:val="24"/>
          <w:szCs w:val="24"/>
        </w:rPr>
        <w:t xml:space="preserve">  </w:t>
      </w:r>
      <w:r w:rsidR="009829A8">
        <w:rPr>
          <w:rFonts w:ascii="Times New Roman" w:hAnsi="Times New Roman" w:cs="Times New Roman"/>
          <w:sz w:val="24"/>
          <w:szCs w:val="24"/>
        </w:rPr>
        <w:t xml:space="preserve">Produções </w:t>
      </w:r>
      <w:r w:rsidR="00234692">
        <w:rPr>
          <w:rFonts w:ascii="Times New Roman" w:hAnsi="Times New Roman" w:cs="Times New Roman"/>
          <w:sz w:val="24"/>
          <w:szCs w:val="24"/>
        </w:rPr>
        <w:t xml:space="preserve"> </w:t>
      </w:r>
      <w:r w:rsidR="00A7124D">
        <w:rPr>
          <w:rFonts w:ascii="Times New Roman" w:hAnsi="Times New Roman" w:cs="Times New Roman"/>
          <w:sz w:val="24"/>
          <w:szCs w:val="24"/>
        </w:rPr>
        <w:t xml:space="preserve"> </w:t>
      </w:r>
      <w:r w:rsidR="00234692">
        <w:rPr>
          <w:rFonts w:ascii="Times New Roman" w:hAnsi="Times New Roman" w:cs="Times New Roman"/>
          <w:sz w:val="24"/>
          <w:szCs w:val="24"/>
        </w:rPr>
        <w:t xml:space="preserve"> </w:t>
      </w:r>
      <w:r w:rsidR="009829A8">
        <w:rPr>
          <w:rFonts w:ascii="Times New Roman" w:hAnsi="Times New Roman" w:cs="Times New Roman"/>
          <w:sz w:val="24"/>
          <w:szCs w:val="24"/>
        </w:rPr>
        <w:t xml:space="preserve">e </w:t>
      </w:r>
    </w:p>
    <w:p w:rsidR="003B311E" w:rsidRPr="003B311E" w:rsidRDefault="00234692" w:rsidP="00F77F11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9829A8">
        <w:rPr>
          <w:rFonts w:ascii="Times New Roman" w:hAnsi="Times New Roman" w:cs="Times New Roman"/>
          <w:sz w:val="24"/>
          <w:szCs w:val="24"/>
        </w:rPr>
        <w:t xml:space="preserve">Eventos </w:t>
      </w:r>
      <w:r w:rsidR="002B138F">
        <w:rPr>
          <w:rFonts w:ascii="Times New Roman" w:hAnsi="Times New Roman" w:cs="Times New Roman"/>
          <w:sz w:val="24"/>
          <w:szCs w:val="24"/>
        </w:rPr>
        <w:t xml:space="preserve">Eireli </w:t>
      </w:r>
      <w:r w:rsidR="003B311E" w:rsidRPr="005C3E94">
        <w:rPr>
          <w:rFonts w:ascii="Times New Roman" w:hAnsi="Times New Roman" w:cs="Times New Roman"/>
          <w:sz w:val="24"/>
          <w:szCs w:val="24"/>
        </w:rPr>
        <w:t>(CONTRATADA</w:t>
      </w:r>
      <w:r w:rsidR="003B311E">
        <w:rPr>
          <w:rFonts w:ascii="Times New Roman" w:hAnsi="Times New Roman" w:cs="Times New Roman"/>
          <w:sz w:val="24"/>
          <w:szCs w:val="24"/>
        </w:rPr>
        <w:t>)</w:t>
      </w:r>
    </w:p>
    <w:p w:rsidR="003B311E" w:rsidRDefault="003B311E" w:rsidP="00317335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234692" w:rsidRDefault="003B311E" w:rsidP="009829A8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OBJETO:</w:t>
      </w:r>
      <w:r w:rsidR="00E52C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68E3">
        <w:rPr>
          <w:rFonts w:ascii="Times New Roman" w:hAnsi="Times New Roman" w:cs="Times New Roman"/>
          <w:bCs/>
          <w:sz w:val="24"/>
          <w:szCs w:val="24"/>
        </w:rPr>
        <w:t>Contratação</w:t>
      </w:r>
      <w:r w:rsidR="0085685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E68E3">
        <w:rPr>
          <w:rFonts w:ascii="Times New Roman" w:hAnsi="Times New Roman" w:cs="Times New Roman"/>
          <w:bCs/>
          <w:sz w:val="24"/>
          <w:szCs w:val="24"/>
        </w:rPr>
        <w:t xml:space="preserve"> d</w:t>
      </w:r>
      <w:r w:rsidR="009829A8">
        <w:rPr>
          <w:rFonts w:ascii="Times New Roman" w:hAnsi="Times New Roman" w:cs="Times New Roman"/>
          <w:bCs/>
          <w:sz w:val="24"/>
          <w:szCs w:val="24"/>
        </w:rPr>
        <w:t>a</w:t>
      </w:r>
      <w:r w:rsidR="0085685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E68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0C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68E3">
        <w:rPr>
          <w:rFonts w:ascii="Times New Roman" w:hAnsi="Times New Roman" w:cs="Times New Roman"/>
          <w:bCs/>
          <w:sz w:val="24"/>
          <w:szCs w:val="24"/>
        </w:rPr>
        <w:t>Empresa</w:t>
      </w:r>
      <w:r w:rsidR="000E0C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685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829A8">
        <w:rPr>
          <w:rFonts w:ascii="Times New Roman" w:hAnsi="Times New Roman" w:cs="Times New Roman"/>
          <w:bCs/>
          <w:sz w:val="24"/>
          <w:szCs w:val="24"/>
        </w:rPr>
        <w:t xml:space="preserve">Gold </w:t>
      </w:r>
      <w:r w:rsidR="002346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29A8">
        <w:rPr>
          <w:rFonts w:ascii="Times New Roman" w:hAnsi="Times New Roman" w:cs="Times New Roman"/>
          <w:bCs/>
          <w:sz w:val="24"/>
          <w:szCs w:val="24"/>
        </w:rPr>
        <w:t>120</w:t>
      </w:r>
      <w:r w:rsidR="00DD30A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29A8">
        <w:rPr>
          <w:rFonts w:ascii="Times New Roman" w:hAnsi="Times New Roman" w:cs="Times New Roman"/>
          <w:bCs/>
          <w:sz w:val="24"/>
          <w:szCs w:val="24"/>
        </w:rPr>
        <w:t xml:space="preserve"> Produções e Eventos Eireli </w:t>
      </w:r>
      <w:r w:rsidR="0037197E">
        <w:rPr>
          <w:rFonts w:ascii="Times New Roman" w:hAnsi="Times New Roman" w:cs="Times New Roman"/>
          <w:bCs/>
          <w:sz w:val="24"/>
          <w:szCs w:val="24"/>
        </w:rPr>
        <w:t>para</w:t>
      </w:r>
      <w:r w:rsidR="000E0C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29A8">
        <w:rPr>
          <w:rFonts w:ascii="Times New Roman" w:hAnsi="Times New Roman" w:cs="Times New Roman"/>
          <w:bCs/>
          <w:sz w:val="24"/>
          <w:szCs w:val="24"/>
        </w:rPr>
        <w:t xml:space="preserve">a prestação </w:t>
      </w:r>
    </w:p>
    <w:p w:rsidR="00234692" w:rsidRDefault="00234692" w:rsidP="009829A8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9829A8">
        <w:rPr>
          <w:rFonts w:ascii="Times New Roman" w:hAnsi="Times New Roman" w:cs="Times New Roman"/>
          <w:bCs/>
          <w:sz w:val="24"/>
          <w:szCs w:val="24"/>
        </w:rPr>
        <w:t xml:space="preserve">de serviços mediante a realização de Show Artístico do Cantor Xande de Pilares, no </w:t>
      </w:r>
    </w:p>
    <w:p w:rsidR="00234692" w:rsidRDefault="00234692" w:rsidP="009829A8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="009829A8">
        <w:rPr>
          <w:rFonts w:ascii="Times New Roman" w:hAnsi="Times New Roman" w:cs="Times New Roman"/>
          <w:bCs/>
          <w:sz w:val="24"/>
          <w:szCs w:val="24"/>
        </w:rPr>
        <w:t xml:space="preserve">evento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29A8">
        <w:rPr>
          <w:rFonts w:ascii="Times New Roman" w:hAnsi="Times New Roman" w:cs="Times New Roman"/>
          <w:bCs/>
          <w:sz w:val="24"/>
          <w:szCs w:val="24"/>
        </w:rPr>
        <w:t>denominado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829A8">
        <w:rPr>
          <w:rFonts w:ascii="Times New Roman" w:hAnsi="Times New Roman" w:cs="Times New Roman"/>
          <w:bCs/>
          <w:sz w:val="24"/>
          <w:szCs w:val="24"/>
        </w:rPr>
        <w:t xml:space="preserve"> Festa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29A8">
        <w:rPr>
          <w:rFonts w:ascii="Times New Roman" w:hAnsi="Times New Roman" w:cs="Times New Roman"/>
          <w:bCs/>
          <w:sz w:val="24"/>
          <w:szCs w:val="24"/>
        </w:rPr>
        <w:t>de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29A8">
        <w:rPr>
          <w:rFonts w:ascii="Times New Roman" w:hAnsi="Times New Roman" w:cs="Times New Roman"/>
          <w:bCs/>
          <w:sz w:val="24"/>
          <w:szCs w:val="24"/>
        </w:rPr>
        <w:t xml:space="preserve"> Aniversário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29A8">
        <w:rPr>
          <w:rFonts w:ascii="Times New Roman" w:hAnsi="Times New Roman" w:cs="Times New Roman"/>
          <w:bCs/>
          <w:sz w:val="24"/>
          <w:szCs w:val="24"/>
        </w:rPr>
        <w:t xml:space="preserve"> da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29A8">
        <w:rPr>
          <w:rFonts w:ascii="Times New Roman" w:hAnsi="Times New Roman" w:cs="Times New Roman"/>
          <w:bCs/>
          <w:sz w:val="24"/>
          <w:szCs w:val="24"/>
        </w:rPr>
        <w:t>Cidade, 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29A8">
        <w:rPr>
          <w:rFonts w:ascii="Times New Roman" w:hAnsi="Times New Roman" w:cs="Times New Roman"/>
          <w:bCs/>
          <w:sz w:val="24"/>
          <w:szCs w:val="24"/>
        </w:rPr>
        <w:t xml:space="preserve"> realizar-se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29A8">
        <w:rPr>
          <w:rFonts w:ascii="Times New Roman" w:hAnsi="Times New Roman" w:cs="Times New Roman"/>
          <w:bCs/>
          <w:sz w:val="24"/>
          <w:szCs w:val="24"/>
        </w:rPr>
        <w:t xml:space="preserve"> no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29A8">
        <w:rPr>
          <w:rFonts w:ascii="Times New Roman" w:hAnsi="Times New Roman" w:cs="Times New Roman"/>
          <w:bCs/>
          <w:sz w:val="24"/>
          <w:szCs w:val="24"/>
        </w:rPr>
        <w:t xml:space="preserve"> dia 06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29A8">
        <w:rPr>
          <w:rFonts w:ascii="Times New Roman" w:hAnsi="Times New Roman" w:cs="Times New Roman"/>
          <w:bCs/>
          <w:sz w:val="24"/>
          <w:szCs w:val="24"/>
        </w:rPr>
        <w:t xml:space="preserve">de </w:t>
      </w:r>
    </w:p>
    <w:p w:rsidR="00234692" w:rsidRDefault="00234692" w:rsidP="009829A8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="009829A8">
        <w:rPr>
          <w:rFonts w:ascii="Times New Roman" w:hAnsi="Times New Roman" w:cs="Times New Roman"/>
          <w:bCs/>
          <w:sz w:val="24"/>
          <w:szCs w:val="24"/>
        </w:rPr>
        <w:t xml:space="preserve">fevereiro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29A8">
        <w:rPr>
          <w:rFonts w:ascii="Times New Roman" w:hAnsi="Times New Roman" w:cs="Times New Roman"/>
          <w:bCs/>
          <w:sz w:val="24"/>
          <w:szCs w:val="24"/>
        </w:rPr>
        <w:t xml:space="preserve">de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29A8">
        <w:rPr>
          <w:rFonts w:ascii="Times New Roman" w:hAnsi="Times New Roman" w:cs="Times New Roman"/>
          <w:bCs/>
          <w:sz w:val="24"/>
          <w:szCs w:val="24"/>
        </w:rPr>
        <w:t>2020, na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29A8">
        <w:rPr>
          <w:rFonts w:ascii="Times New Roman" w:hAnsi="Times New Roman" w:cs="Times New Roman"/>
          <w:bCs/>
          <w:sz w:val="24"/>
          <w:szCs w:val="24"/>
        </w:rPr>
        <w:t xml:space="preserve"> Praça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29A8">
        <w:rPr>
          <w:rFonts w:ascii="Times New Roman" w:hAnsi="Times New Roman" w:cs="Times New Roman"/>
          <w:bCs/>
          <w:sz w:val="24"/>
          <w:szCs w:val="24"/>
        </w:rPr>
        <w:t xml:space="preserve">de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29A8">
        <w:rPr>
          <w:rFonts w:ascii="Times New Roman" w:hAnsi="Times New Roman" w:cs="Times New Roman"/>
          <w:bCs/>
          <w:sz w:val="24"/>
          <w:szCs w:val="24"/>
        </w:rPr>
        <w:t xml:space="preserve">Eventos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829A8">
        <w:rPr>
          <w:rFonts w:ascii="Times New Roman" w:hAnsi="Times New Roman" w:cs="Times New Roman"/>
          <w:bCs/>
          <w:sz w:val="24"/>
          <w:szCs w:val="24"/>
        </w:rPr>
        <w:t>da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829A8">
        <w:rPr>
          <w:rFonts w:ascii="Times New Roman" w:hAnsi="Times New Roman" w:cs="Times New Roman"/>
          <w:bCs/>
          <w:sz w:val="24"/>
          <w:szCs w:val="24"/>
        </w:rPr>
        <w:t xml:space="preserve"> Pontinha, Centro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829A8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829A8">
        <w:rPr>
          <w:rFonts w:ascii="Times New Roman" w:hAnsi="Times New Roman" w:cs="Times New Roman"/>
          <w:bCs/>
          <w:sz w:val="24"/>
          <w:szCs w:val="24"/>
        </w:rPr>
        <w:t xml:space="preserve">Araruama/RJ, </w:t>
      </w:r>
    </w:p>
    <w:p w:rsidR="00E37AB3" w:rsidRPr="00234692" w:rsidRDefault="00234692" w:rsidP="00234692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="009829A8">
        <w:rPr>
          <w:rFonts w:ascii="Times New Roman" w:hAnsi="Times New Roman" w:cs="Times New Roman"/>
          <w:bCs/>
          <w:sz w:val="24"/>
          <w:szCs w:val="24"/>
        </w:rPr>
        <w:t xml:space="preserve">conforme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29A8">
        <w:rPr>
          <w:rFonts w:ascii="Times New Roman" w:hAnsi="Times New Roman" w:cs="Times New Roman"/>
          <w:bCs/>
          <w:sz w:val="24"/>
          <w:szCs w:val="24"/>
        </w:rPr>
        <w:t xml:space="preserve">Termo de Referência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29A8">
        <w:rPr>
          <w:rFonts w:ascii="Times New Roman" w:hAnsi="Times New Roman" w:cs="Times New Roman"/>
          <w:bCs/>
          <w:sz w:val="24"/>
          <w:szCs w:val="24"/>
        </w:rPr>
        <w:t xml:space="preserve">constante nos autos do processo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29A8">
        <w:rPr>
          <w:rFonts w:ascii="Times New Roman" w:hAnsi="Times New Roman" w:cs="Times New Roman"/>
          <w:bCs/>
          <w:sz w:val="24"/>
          <w:szCs w:val="24"/>
        </w:rPr>
        <w:t>administrativo  n</w:t>
      </w:r>
      <w:r w:rsidR="009829A8" w:rsidRPr="005C3E94">
        <w:rPr>
          <w:rFonts w:ascii="Times New Roman" w:hAnsi="Times New Roman" w:cs="Times New Roman"/>
          <w:sz w:val="24"/>
          <w:szCs w:val="24"/>
        </w:rPr>
        <w:t>°</w:t>
      </w:r>
      <w:r w:rsidR="009829A8">
        <w:rPr>
          <w:rFonts w:ascii="Times New Roman" w:hAnsi="Times New Roman" w:cs="Times New Roman"/>
          <w:sz w:val="24"/>
          <w:szCs w:val="24"/>
        </w:rPr>
        <w:t xml:space="preserve"> 6.030/2020 </w:t>
      </w:r>
      <w:r w:rsidR="00E34A03">
        <w:rPr>
          <w:rFonts w:ascii="Times New Roman" w:hAnsi="Times New Roman" w:cs="Times New Roman"/>
          <w:sz w:val="24"/>
          <w:szCs w:val="24"/>
        </w:rPr>
        <w:t xml:space="preserve">para 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E34A03">
        <w:rPr>
          <w:rFonts w:ascii="Times New Roman" w:hAnsi="Times New Roman" w:cs="Times New Roman"/>
          <w:sz w:val="24"/>
          <w:szCs w:val="24"/>
        </w:rPr>
        <w:t>todos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E34A03">
        <w:rPr>
          <w:rFonts w:ascii="Times New Roman" w:hAnsi="Times New Roman" w:cs="Times New Roman"/>
          <w:sz w:val="24"/>
          <w:szCs w:val="24"/>
        </w:rPr>
        <w:t xml:space="preserve"> os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E34A03">
        <w:rPr>
          <w:rFonts w:ascii="Times New Roman" w:hAnsi="Times New Roman" w:cs="Times New Roman"/>
          <w:sz w:val="24"/>
          <w:szCs w:val="24"/>
        </w:rPr>
        <w:t xml:space="preserve"> fins 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E34A03">
        <w:rPr>
          <w:rFonts w:ascii="Times New Roman" w:hAnsi="Times New Roman" w:cs="Times New Roman"/>
          <w:sz w:val="24"/>
          <w:szCs w:val="24"/>
        </w:rPr>
        <w:t>e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E34A03">
        <w:rPr>
          <w:rFonts w:ascii="Times New Roman" w:hAnsi="Times New Roman" w:cs="Times New Roman"/>
          <w:sz w:val="24"/>
          <w:szCs w:val="24"/>
        </w:rPr>
        <w:t xml:space="preserve"> efeitos 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E34A03">
        <w:rPr>
          <w:rFonts w:ascii="Times New Roman" w:hAnsi="Times New Roman" w:cs="Times New Roman"/>
          <w:sz w:val="24"/>
          <w:szCs w:val="24"/>
        </w:rPr>
        <w:t xml:space="preserve">legais 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E37AB3">
        <w:rPr>
          <w:rFonts w:ascii="Times New Roman" w:hAnsi="Times New Roman" w:cs="Times New Roman"/>
          <w:bCs/>
          <w:sz w:val="24"/>
          <w:szCs w:val="24"/>
        </w:rPr>
        <w:t>em</w:t>
      </w:r>
      <w:r w:rsidR="000E0CFF">
        <w:rPr>
          <w:rFonts w:ascii="Times New Roman" w:hAnsi="Times New Roman" w:cs="Times New Roman"/>
          <w:sz w:val="24"/>
          <w:szCs w:val="24"/>
        </w:rPr>
        <w:t xml:space="preserve"> </w:t>
      </w:r>
      <w:r w:rsidR="0085685F">
        <w:rPr>
          <w:rFonts w:ascii="Times New Roman" w:hAnsi="Times New Roman" w:cs="Times New Roman"/>
          <w:sz w:val="24"/>
          <w:szCs w:val="24"/>
        </w:rPr>
        <w:t xml:space="preserve"> </w:t>
      </w:r>
      <w:r w:rsidR="00E37AB3">
        <w:rPr>
          <w:rFonts w:ascii="Times New Roman" w:hAnsi="Times New Roman" w:cs="Times New Roman"/>
          <w:bCs/>
          <w:sz w:val="24"/>
          <w:szCs w:val="24"/>
        </w:rPr>
        <w:t xml:space="preserve">atendimento </w:t>
      </w:r>
      <w:r w:rsidR="002146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7AB3">
        <w:rPr>
          <w:rFonts w:ascii="Times New Roman" w:hAnsi="Times New Roman" w:cs="Times New Roman"/>
          <w:bCs/>
          <w:sz w:val="24"/>
          <w:szCs w:val="24"/>
        </w:rPr>
        <w:t>a</w:t>
      </w:r>
      <w:r w:rsidR="003173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68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7AB3">
        <w:rPr>
          <w:rFonts w:ascii="Times New Roman" w:hAnsi="Times New Roman" w:cs="Times New Roman"/>
          <w:bCs/>
          <w:sz w:val="24"/>
          <w:szCs w:val="24"/>
        </w:rPr>
        <w:t>Secretaria</w:t>
      </w:r>
      <w:r w:rsidR="0085685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E37AB3">
        <w:rPr>
          <w:rFonts w:ascii="Times New Roman" w:hAnsi="Times New Roman" w:cs="Times New Roman"/>
          <w:bCs/>
          <w:sz w:val="24"/>
          <w:szCs w:val="24"/>
        </w:rPr>
        <w:t>de</w:t>
      </w:r>
      <w:r w:rsidR="008568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7A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29A8">
        <w:rPr>
          <w:rFonts w:ascii="Times New Roman" w:hAnsi="Times New Roman" w:cs="Times New Roman"/>
          <w:bCs/>
          <w:sz w:val="24"/>
          <w:szCs w:val="24"/>
        </w:rPr>
        <w:t>Turismo</w:t>
      </w:r>
      <w:r w:rsidR="00E37AB3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E37AB3">
        <w:rPr>
          <w:rFonts w:ascii="Times New Roman" w:hAnsi="Times New Roman" w:cs="Times New Roman"/>
          <w:sz w:val="24"/>
          <w:szCs w:val="24"/>
        </w:rPr>
        <w:t>–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E37AB3">
        <w:rPr>
          <w:rFonts w:ascii="Times New Roman" w:hAnsi="Times New Roman" w:cs="Times New Roman"/>
          <w:sz w:val="24"/>
          <w:szCs w:val="24"/>
        </w:rPr>
        <w:t xml:space="preserve"> </w:t>
      </w:r>
      <w:r w:rsidR="000E0CFF">
        <w:rPr>
          <w:rFonts w:ascii="Times New Roman" w:hAnsi="Times New Roman" w:cs="Times New Roman"/>
          <w:sz w:val="24"/>
          <w:szCs w:val="24"/>
        </w:rPr>
        <w:t>S</w:t>
      </w:r>
      <w:r w:rsidR="009829A8">
        <w:rPr>
          <w:rFonts w:ascii="Times New Roman" w:hAnsi="Times New Roman" w:cs="Times New Roman"/>
          <w:sz w:val="24"/>
          <w:szCs w:val="24"/>
        </w:rPr>
        <w:t>ETUR</w:t>
      </w:r>
    </w:p>
    <w:p w:rsidR="00970A89" w:rsidRPr="005C3E94" w:rsidRDefault="00970A89" w:rsidP="00E37AB3">
      <w:pPr>
        <w:tabs>
          <w:tab w:val="left" w:pos="1276"/>
        </w:tabs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</w:p>
    <w:p w:rsidR="00A7124D" w:rsidRDefault="00982C36" w:rsidP="00A7124D">
      <w:pPr>
        <w:tabs>
          <w:tab w:val="left" w:pos="120"/>
          <w:tab w:val="left" w:pos="10206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 xml:space="preserve">VALOR: </w:t>
      </w:r>
      <w:r w:rsidR="00B37D37">
        <w:rPr>
          <w:rFonts w:ascii="Times New Roman" w:hAnsi="Times New Roman" w:cs="Times New Roman"/>
          <w:sz w:val="24"/>
          <w:szCs w:val="24"/>
        </w:rPr>
        <w:t>Estimado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EA2A85">
        <w:rPr>
          <w:rFonts w:ascii="Times New Roman" w:hAnsi="Times New Roman" w:cs="Times New Roman"/>
          <w:sz w:val="24"/>
          <w:szCs w:val="24"/>
        </w:rPr>
        <w:t xml:space="preserve"> </w:t>
      </w:r>
      <w:r w:rsidR="00EC4E14"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>de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EC4E14"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 xml:space="preserve"> R</w:t>
      </w:r>
      <w:r w:rsidR="005C3E94" w:rsidRPr="005C3E94">
        <w:rPr>
          <w:rFonts w:ascii="Times New Roman" w:hAnsi="Times New Roman" w:cs="Times New Roman"/>
          <w:sz w:val="24"/>
          <w:szCs w:val="24"/>
        </w:rPr>
        <w:t>$</w:t>
      </w:r>
      <w:r w:rsidR="00EC4E14">
        <w:rPr>
          <w:rFonts w:ascii="Times New Roman" w:hAnsi="Times New Roman" w:cs="Times New Roman"/>
          <w:sz w:val="24"/>
          <w:szCs w:val="24"/>
        </w:rPr>
        <w:t xml:space="preserve"> </w:t>
      </w:r>
      <w:r w:rsidR="003E1CEC">
        <w:rPr>
          <w:rFonts w:ascii="Times New Roman" w:hAnsi="Times New Roman" w:cs="Times New Roman"/>
          <w:sz w:val="24"/>
          <w:szCs w:val="24"/>
        </w:rPr>
        <w:t xml:space="preserve"> </w:t>
      </w:r>
      <w:r w:rsidR="0085685F">
        <w:rPr>
          <w:rFonts w:ascii="Times New Roman" w:hAnsi="Times New Roman" w:cs="Times New Roman"/>
          <w:sz w:val="24"/>
          <w:szCs w:val="24"/>
        </w:rPr>
        <w:t xml:space="preserve"> </w:t>
      </w:r>
      <w:r w:rsidR="009829A8">
        <w:rPr>
          <w:rFonts w:ascii="Times New Roman" w:hAnsi="Times New Roman" w:cs="Times New Roman"/>
          <w:sz w:val="24"/>
          <w:szCs w:val="24"/>
        </w:rPr>
        <w:t>65.000,00</w:t>
      </w:r>
      <w:r w:rsidR="004E0A94">
        <w:rPr>
          <w:rFonts w:ascii="Times New Roman" w:hAnsi="Times New Roman" w:cs="Times New Roman"/>
          <w:sz w:val="24"/>
          <w:szCs w:val="24"/>
        </w:rPr>
        <w:t xml:space="preserve"> </w:t>
      </w:r>
      <w:r w:rsidR="007522C3" w:rsidRPr="005C3E94">
        <w:rPr>
          <w:rFonts w:ascii="Times New Roman" w:hAnsi="Times New Roman" w:cs="Times New Roman"/>
          <w:sz w:val="24"/>
          <w:szCs w:val="24"/>
        </w:rPr>
        <w:t>(</w:t>
      </w:r>
      <w:r w:rsidR="009829A8">
        <w:rPr>
          <w:rFonts w:ascii="Times New Roman" w:hAnsi="Times New Roman" w:cs="Times New Roman"/>
          <w:sz w:val="24"/>
          <w:szCs w:val="24"/>
        </w:rPr>
        <w:t>sessenta e cinco mil reais</w:t>
      </w:r>
      <w:r w:rsidR="00EA2A85" w:rsidRPr="005C3E94">
        <w:rPr>
          <w:rFonts w:ascii="Times New Roman" w:hAnsi="Times New Roman" w:cs="Times New Roman"/>
          <w:sz w:val="24"/>
          <w:szCs w:val="24"/>
        </w:rPr>
        <w:t>)</w:t>
      </w:r>
      <w:r w:rsidR="0085685F">
        <w:rPr>
          <w:rFonts w:ascii="Times New Roman" w:hAnsi="Times New Roman" w:cs="Times New Roman"/>
          <w:sz w:val="24"/>
          <w:szCs w:val="24"/>
        </w:rPr>
        <w:t xml:space="preserve"> </w:t>
      </w:r>
      <w:r w:rsidR="00DD30A6">
        <w:rPr>
          <w:rFonts w:ascii="Times New Roman" w:hAnsi="Times New Roman" w:cs="Times New Roman"/>
          <w:sz w:val="24"/>
          <w:szCs w:val="24"/>
        </w:rPr>
        <w:t>–</w:t>
      </w:r>
      <w:r w:rsidR="00A7124D">
        <w:rPr>
          <w:rFonts w:ascii="Times New Roman" w:hAnsi="Times New Roman" w:cs="Times New Roman"/>
          <w:sz w:val="24"/>
          <w:szCs w:val="24"/>
        </w:rPr>
        <w:t xml:space="preserve"> </w:t>
      </w:r>
      <w:r w:rsidR="00A7124D" w:rsidRPr="005C3E94">
        <w:rPr>
          <w:rFonts w:ascii="Times New Roman" w:hAnsi="Times New Roman" w:cs="Times New Roman"/>
          <w:sz w:val="24"/>
          <w:szCs w:val="24"/>
        </w:rPr>
        <w:t>Lei</w:t>
      </w:r>
      <w:r w:rsidR="00A7124D">
        <w:rPr>
          <w:rFonts w:ascii="Times New Roman" w:hAnsi="Times New Roman" w:cs="Times New Roman"/>
          <w:sz w:val="24"/>
          <w:szCs w:val="24"/>
        </w:rPr>
        <w:t xml:space="preserve"> Federal</w:t>
      </w:r>
      <w:r w:rsidR="00A7124D" w:rsidRPr="005C3E94">
        <w:rPr>
          <w:rFonts w:ascii="Times New Roman" w:hAnsi="Times New Roman" w:cs="Times New Roman"/>
          <w:sz w:val="24"/>
          <w:szCs w:val="24"/>
        </w:rPr>
        <w:t xml:space="preserve"> </w:t>
      </w:r>
      <w:r w:rsidR="00A7124D">
        <w:rPr>
          <w:rFonts w:ascii="Times New Roman" w:hAnsi="Times New Roman" w:cs="Times New Roman"/>
          <w:sz w:val="24"/>
          <w:szCs w:val="24"/>
        </w:rPr>
        <w:t>8.666</w:t>
      </w:r>
      <w:r w:rsidR="00A7124D" w:rsidRPr="005C3E94">
        <w:rPr>
          <w:rFonts w:ascii="Times New Roman" w:hAnsi="Times New Roman" w:cs="Times New Roman"/>
          <w:sz w:val="24"/>
          <w:szCs w:val="24"/>
        </w:rPr>
        <w:t>/93</w:t>
      </w:r>
      <w:r w:rsidR="00A7124D">
        <w:rPr>
          <w:rFonts w:ascii="Times New Roman" w:hAnsi="Times New Roman" w:cs="Times New Roman"/>
          <w:sz w:val="24"/>
          <w:szCs w:val="24"/>
        </w:rPr>
        <w:t xml:space="preserve">  –  </w:t>
      </w:r>
    </w:p>
    <w:p w:rsidR="00A7124D" w:rsidRDefault="00A7124D" w:rsidP="00A7124D">
      <w:pPr>
        <w:tabs>
          <w:tab w:val="left" w:pos="120"/>
          <w:tab w:val="left" w:pos="10206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Inexigibilidade    de    Licitação    n°   018/2019, conforme   consta   nos   autos   do </w:t>
      </w:r>
    </w:p>
    <w:p w:rsidR="00A7124D" w:rsidRDefault="00A7124D" w:rsidP="00A7124D">
      <w:pPr>
        <w:tabs>
          <w:tab w:val="left" w:pos="120"/>
          <w:tab w:val="left" w:pos="10206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processo  administrativo   n°    6.030/2020, baseada   no art. 25, inciso III, c/c  o  art. </w:t>
      </w:r>
    </w:p>
    <w:p w:rsidR="00A7124D" w:rsidRPr="00AE76E5" w:rsidRDefault="00A7124D" w:rsidP="00A7124D">
      <w:pPr>
        <w:tabs>
          <w:tab w:val="left" w:pos="120"/>
          <w:tab w:val="left" w:pos="10206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26 da Lei 8.666</w:t>
      </w:r>
      <w:r w:rsidRPr="005C3E94">
        <w:rPr>
          <w:rFonts w:ascii="Times New Roman" w:hAnsi="Times New Roman" w:cs="Times New Roman"/>
          <w:sz w:val="24"/>
          <w:szCs w:val="24"/>
        </w:rPr>
        <w:t>/93</w:t>
      </w:r>
      <w:r>
        <w:rPr>
          <w:rFonts w:ascii="Times New Roman" w:hAnsi="Times New Roman" w:cs="Times New Roman"/>
          <w:sz w:val="24"/>
          <w:szCs w:val="24"/>
        </w:rPr>
        <w:t xml:space="preserve">  e demais legislações vigentes</w:t>
      </w:r>
    </w:p>
    <w:p w:rsidR="00175460" w:rsidRPr="005C3E94" w:rsidRDefault="00175460" w:rsidP="00A7124D">
      <w:pPr>
        <w:tabs>
          <w:tab w:val="left" w:pos="120"/>
          <w:tab w:val="left" w:pos="10206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5C3E94" w:rsidRDefault="00AA2480" w:rsidP="00614485">
      <w:pPr>
        <w:tabs>
          <w:tab w:val="left" w:pos="120"/>
          <w:tab w:val="left" w:pos="1134"/>
          <w:tab w:val="left" w:pos="1418"/>
        </w:tabs>
        <w:spacing w:line="240" w:lineRule="auto"/>
        <w:ind w:left="426" w:right="-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30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 xml:space="preserve">PRAZO: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4692">
        <w:rPr>
          <w:rFonts w:ascii="Times New Roman" w:hAnsi="Times New Roman" w:cs="Times New Roman"/>
          <w:bCs/>
          <w:sz w:val="24"/>
          <w:szCs w:val="24"/>
        </w:rPr>
        <w:t xml:space="preserve">na data da assinatura e se estenderá até </w:t>
      </w:r>
      <w:r w:rsidR="000B5AC9">
        <w:rPr>
          <w:rFonts w:ascii="Times New Roman" w:hAnsi="Times New Roman" w:cs="Times New Roman"/>
          <w:bCs/>
          <w:sz w:val="24"/>
          <w:szCs w:val="24"/>
        </w:rPr>
        <w:t>06</w:t>
      </w:r>
      <w:r w:rsidR="00234692">
        <w:rPr>
          <w:rFonts w:ascii="Times New Roman" w:hAnsi="Times New Roman" w:cs="Times New Roman"/>
          <w:bCs/>
          <w:sz w:val="24"/>
          <w:szCs w:val="24"/>
        </w:rPr>
        <w:t xml:space="preserve"> de </w:t>
      </w:r>
      <w:r w:rsidR="000B5AC9">
        <w:rPr>
          <w:rFonts w:ascii="Times New Roman" w:hAnsi="Times New Roman" w:cs="Times New Roman"/>
          <w:bCs/>
          <w:sz w:val="24"/>
          <w:szCs w:val="24"/>
        </w:rPr>
        <w:t>fevereiro</w:t>
      </w:r>
      <w:bookmarkStart w:id="0" w:name="_GoBack"/>
      <w:bookmarkEnd w:id="0"/>
      <w:r w:rsidR="00234692">
        <w:rPr>
          <w:rFonts w:ascii="Times New Roman" w:hAnsi="Times New Roman" w:cs="Times New Roman"/>
          <w:bCs/>
          <w:sz w:val="24"/>
          <w:szCs w:val="24"/>
        </w:rPr>
        <w:t xml:space="preserve"> de 2020  </w:t>
      </w:r>
    </w:p>
    <w:p w:rsidR="000E0CFF" w:rsidRPr="005C3E94" w:rsidRDefault="000E0CFF" w:rsidP="00614485">
      <w:pPr>
        <w:tabs>
          <w:tab w:val="left" w:pos="120"/>
          <w:tab w:val="left" w:pos="1134"/>
          <w:tab w:val="left" w:pos="1418"/>
        </w:tabs>
        <w:spacing w:line="240" w:lineRule="auto"/>
        <w:ind w:left="426" w:right="-567"/>
        <w:rPr>
          <w:rFonts w:ascii="Times New Roman" w:hAnsi="Times New Roman" w:cs="Times New Roman"/>
          <w:sz w:val="24"/>
          <w:szCs w:val="24"/>
        </w:rPr>
      </w:pPr>
    </w:p>
    <w:p w:rsidR="005C3E94" w:rsidRPr="005C3E94" w:rsidRDefault="00DD30A6" w:rsidP="00C94B10">
      <w:pPr>
        <w:tabs>
          <w:tab w:val="left" w:pos="0"/>
        </w:tabs>
        <w:spacing w:line="240" w:lineRule="auto"/>
        <w:ind w:left="1560" w:right="-1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24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DATA CELEBRAÇÃO: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 </w:t>
      </w:r>
      <w:r w:rsidR="007C679B">
        <w:rPr>
          <w:rFonts w:ascii="Times New Roman" w:hAnsi="Times New Roman" w:cs="Times New Roman"/>
          <w:sz w:val="24"/>
          <w:szCs w:val="24"/>
        </w:rPr>
        <w:t>2</w:t>
      </w:r>
      <w:r w:rsidR="00EC4E14">
        <w:rPr>
          <w:rFonts w:ascii="Times New Roman" w:hAnsi="Times New Roman" w:cs="Times New Roman"/>
          <w:sz w:val="24"/>
          <w:szCs w:val="24"/>
        </w:rPr>
        <w:t>4</w:t>
      </w:r>
      <w:r w:rsidR="00057C90">
        <w:rPr>
          <w:rFonts w:ascii="Times New Roman" w:hAnsi="Times New Roman" w:cs="Times New Roman"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de </w:t>
      </w:r>
      <w:r w:rsidR="007C679B">
        <w:rPr>
          <w:rFonts w:ascii="Times New Roman" w:hAnsi="Times New Roman" w:cs="Times New Roman"/>
          <w:sz w:val="24"/>
          <w:szCs w:val="24"/>
        </w:rPr>
        <w:t>janeiro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 de 20</w:t>
      </w:r>
      <w:r w:rsidR="007C679B">
        <w:rPr>
          <w:rFonts w:ascii="Times New Roman" w:hAnsi="Times New Roman" w:cs="Times New Roman"/>
          <w:sz w:val="24"/>
          <w:szCs w:val="24"/>
        </w:rPr>
        <w:t>20</w:t>
      </w:r>
    </w:p>
    <w:p w:rsidR="005C3E94" w:rsidRPr="005C3E94" w:rsidRDefault="005C3E94" w:rsidP="005C3E94">
      <w:pPr>
        <w:tabs>
          <w:tab w:val="left" w:pos="120"/>
        </w:tabs>
        <w:ind w:left="426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5C3E94" w:rsidRPr="005C3E94" w:rsidRDefault="005C3E9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5C3E94" w:rsidRPr="005C3E94" w:rsidRDefault="005C3E9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C94B10" w:rsidRDefault="00C94B10" w:rsidP="00614485">
      <w:pPr>
        <w:tabs>
          <w:tab w:val="left" w:pos="120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AE5C3C" w:rsidRDefault="00AE5C3C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614485" w:rsidRDefault="00614485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EC4E14" w:rsidRDefault="00EC4E1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85685F" w:rsidRDefault="0085685F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234692" w:rsidRDefault="00234692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5C3E94" w:rsidRPr="005C3E94" w:rsidRDefault="005E73BD" w:rsidP="005C3E94">
      <w:pPr>
        <w:pStyle w:val="Ttulo3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GM</w:t>
      </w:r>
      <w:r w:rsidR="005C3E94" w:rsidRPr="005C3E94">
        <w:rPr>
          <w:rFonts w:ascii="Times New Roman" w:hAnsi="Times New Roman" w:cs="Times New Roman"/>
          <w:color w:val="auto"/>
        </w:rPr>
        <w:t>/</w:t>
      </w:r>
      <w:r>
        <w:rPr>
          <w:rFonts w:ascii="Times New Roman" w:hAnsi="Times New Roman" w:cs="Times New Roman"/>
          <w:color w:val="auto"/>
        </w:rPr>
        <w:t>gm</w:t>
      </w:r>
    </w:p>
    <w:p w:rsidR="005C3E94" w:rsidRPr="005C3E94" w:rsidRDefault="005C3E94" w:rsidP="005C3E94"/>
    <w:sectPr w:rsidR="005C3E94" w:rsidRPr="005C3E94" w:rsidSect="00402C04">
      <w:headerReference w:type="default" r:id="rId7"/>
      <w:pgSz w:w="11906" w:h="16838"/>
      <w:pgMar w:top="1417" w:right="707" w:bottom="1417" w:left="709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DBC" w:rsidRDefault="00AA3DBC" w:rsidP="00E04605">
      <w:pPr>
        <w:spacing w:after="0" w:line="240" w:lineRule="auto"/>
      </w:pPr>
      <w:r>
        <w:separator/>
      </w:r>
    </w:p>
  </w:endnote>
  <w:endnote w:type="continuationSeparator" w:id="0">
    <w:p w:rsidR="00AA3DBC" w:rsidRDefault="00AA3DBC" w:rsidP="00E0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DBC" w:rsidRDefault="00AA3DBC" w:rsidP="00E04605">
      <w:pPr>
        <w:spacing w:after="0" w:line="240" w:lineRule="auto"/>
      </w:pPr>
      <w:r>
        <w:separator/>
      </w:r>
    </w:p>
  </w:footnote>
  <w:footnote w:type="continuationSeparator" w:id="0">
    <w:p w:rsidR="00AA3DBC" w:rsidRDefault="00AA3DBC" w:rsidP="00E04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605" w:rsidRDefault="00F1671A" w:rsidP="00E04605">
    <w:pPr>
      <w:pStyle w:val="Cabealho"/>
      <w:tabs>
        <w:tab w:val="clear" w:pos="8504"/>
        <w:tab w:val="right" w:pos="7230"/>
      </w:tabs>
    </w:pPr>
    <w:r w:rsidRPr="00F1671A">
      <w:rPr>
        <w:rFonts w:ascii="Times New Roman" w:hAnsi="Times New Roman" w:cs="Times New Roman"/>
        <w:noProof/>
        <w:sz w:val="24"/>
        <w:szCs w:val="24"/>
      </w:rPr>
      <w:pict>
        <v:group id="Group 1" o:spid="_x0000_s4097" style="position:absolute;margin-left:-.1pt;margin-top:.05pt;width:388.75pt;height:100.85pt;z-index:251658240" coordorigin="1285,420" coordsize="7775,2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hWNqwIAAK8HAAAOAAAAZHJzL2Uyb0RvYy54bWzMVdtu3CAQfa/Uf0C8N157d+usFW+UJt2o&#10;UtpGSvoBLMYX1QY6sGunX98BvBcl6kWpevGDBQwzzDlzBs7Oh64lWwGmUTKn8cmEEiG5KhpZ5fTT&#10;/erVKSXGMlmwVkmR0wdh6Pny5YuzXmciUbVqCwEEg0iT9TqntbU6iyLDa9Exc6K0kGgsFXTM4hSq&#10;qADWY/SujZLJ5HXUKyg0KC6MwdWrYKRLH78sBbcfy9IIS9qcYm7W/8H/1+4fLc9YVgHTdcPHNNgz&#10;suhYI/HQfagrZhnZQPMkVNdwUEaV9oSrLlJl2XDhMSCaePIIzTWojfZYqqyv9J4mpPYRT88Oyz9s&#10;b4E0BdaOEsk6LJE/lcSOml5XGe64Bn2nbyHgw+GN4p8NmqPHdjevwmay7t+rAsOxjVWemqGEzoVA&#10;0GTwFXjYV0AMlnBcnC2maZzMKeFoi5PTSbqYhxrxGgvp/HAV7WieJWP5eP12dE/TdPRFNlPnGLEs&#10;nOtzHXNzwFBu5sCo+T1G72qmhS+UcXyNjCY7Ru8dvDdqIEkg1W9yjBI74LLj3hFjArFEqsuayUpc&#10;AKi+FqzA7Hw5EMPeNWAwLsjPmJ7GMaaCjKXzkcwd3fPFDPvTcz2deNueL5ZpMPZaqI64QU4Be8mn&#10;ybY3xgZqd1t89qptilXTtn4C1fqyBbJl2Hcr/43VMMfbWuk2S+XcQkS34mE6ZAGjHdYDGh32tSoe&#10;EDCo0Md47+CgVvCVkh57OKfmy4aBoKR9J5G0RTybuab3k9k8RcEQOLasjy1McgyVU0tJGF7acFFs&#10;NDRVjSeFMkl1gZIuG8/BIasxb1TVX5LX9Im8pv9EXk8bciev+Pvt+H/Ja7wAf1VlEp+yP6sxo53G&#10;Vj/SmL/Q8FXwd9z4grln53juNXl4Z5ffAAAA//8DAFBLAwQUAAYACAAAACEAnO7jstwAAAAGAQAA&#10;DwAAAGRycy9kb3ducmV2LnhtbEyOzWrCQBSF94W+w3CF7nSSSBuJmYhI25UUqoXS3TVzTYKZOyEz&#10;JvHtO67a5fnhnC/fTKYVA/WusawgXkQgiEurG64UfB3f5isQziNrbC2Tghs52BSPDzlm2o78ScPB&#10;VyKMsMtQQe19l0npypoMuoXtiEN2tr1BH2RfSd3jGMZNK5MoepEGGw4PNXa0q6m8HK5GwfuI43YZ&#10;vw77y3l3+zk+f3zvY1LqaTZt1yA8Tf6vDHf8gA5FYDrZK2snWgXzJBTvtghhmqZLECcFSRSvQBa5&#10;/I9f/AIAAP//AwBQSwECLQAUAAYACAAAACEAtoM4kv4AAADhAQAAEwAAAAAAAAAAAAAAAAAAAAAA&#10;W0NvbnRlbnRfVHlwZXNdLnhtbFBLAQItABQABgAIAAAAIQA4/SH/1gAAAJQBAAALAAAAAAAAAAAA&#10;AAAAAC8BAABfcmVscy8ucmVsc1BLAQItABQABgAIAAAAIQBe8hWNqwIAAK8HAAAOAAAAAAAAAAAA&#10;AAAAAC4CAABkcnMvZTJvRG9jLnhtbFBLAQItABQABgAIAAAAIQCc7uOy3AAAAAYBAAAPAAAAAAAA&#10;AAAAAAAAAAUFAABkcnMvZG93bnJldi54bWxQSwUGAAAAAAQABADzAAAADgY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4099" type="#_x0000_t202" style="position:absolute;left:3112;top:755;width:5948;height:1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<v:textbox>
              <w:txbxContent>
                <w:p w:rsidR="00E04605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Estado do Rio de Janeiro</w:t>
                  </w:r>
                </w:p>
                <w:p w:rsidR="00E04605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b/>
                      <w:sz w:val="28"/>
                      <w:szCs w:val="28"/>
                    </w:rPr>
                    <w:t>Prefeitura Municipal de Araruama</w:t>
                  </w:r>
                </w:p>
                <w:p w:rsidR="00E04605" w:rsidRDefault="00E04605" w:rsidP="00E04605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Gabinete da Prefeita</w:t>
                  </w:r>
                </w:p>
              </w:txbxContent>
            </v:textbox>
          </v:shape>
          <v:shape id="Text Box 3" o:spid="_x0000_s4098" type="#_x0000_t202" style="position:absolute;left:1285;top:420;width:1775;height:2017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DpYwwAAANoAAAAPAAAAZHJzL2Rvd25yZXYueG1sRI/dagIx&#10;FITvC32HcAre1WwVrG43SqkUlILgzwMck7M/dHOyTVJ3fXtTKHg5zMw3TLEabCsu5EPjWMHLOANB&#10;rJ1puFJwOn4+z0GEiGywdUwKrhRgtXx8KDA3ruc9XQ6xEgnCIUcFdYxdLmXQNVkMY9cRJ6903mJM&#10;0lfSeOwT3LZykmUzabHhtFBjRx816e/Dr1Wwbvz5R7vpZvb6tdC7fSj77U4qNXoa3t9ARBriPfzf&#10;3hgFU/i7km6AXN4AAAD//wMAUEsBAi0AFAAGAAgAAAAhANvh9svuAAAAhQEAABMAAAAAAAAAAAAA&#10;AAAAAAAAAFtDb250ZW50X1R5cGVzXS54bWxQSwECLQAUAAYACAAAACEAWvQsW78AAAAVAQAACwAA&#10;AAAAAAAAAAAAAAAfAQAAX3JlbHMvLnJlbHNQSwECLQAUAAYACAAAACEAntQ6WMMAAADaAAAADwAA&#10;AAAAAAAAAAAAAAAHAgAAZHJzL2Rvd25yZXYueG1sUEsFBgAAAAADAAMAtwAAAPcCAAAAAA==&#10;" stroked="f">
            <v:textbox style="mso-fit-shape-to-text:t">
              <w:txbxContent>
                <w:p w:rsidR="00E04605" w:rsidRDefault="00C94B10" w:rsidP="00E04605"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46150" cy="1041400"/>
                        <wp:effectExtent l="0" t="0" r="0" b="0"/>
                        <wp:docPr id="28" name="Imagem 2" descr="BRASAO ARARUAM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BRASAO ARARUAM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6150" cy="1041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04605"/>
    <w:rsid w:val="000004C7"/>
    <w:rsid w:val="00034F8E"/>
    <w:rsid w:val="00057C90"/>
    <w:rsid w:val="00071DC7"/>
    <w:rsid w:val="000B5AC9"/>
    <w:rsid w:val="000C40A3"/>
    <w:rsid w:val="000C4894"/>
    <w:rsid w:val="000E0CFF"/>
    <w:rsid w:val="000E1229"/>
    <w:rsid w:val="00121559"/>
    <w:rsid w:val="0013397B"/>
    <w:rsid w:val="00140AA8"/>
    <w:rsid w:val="00175460"/>
    <w:rsid w:val="001754A6"/>
    <w:rsid w:val="00175E47"/>
    <w:rsid w:val="001830BC"/>
    <w:rsid w:val="001B4DD0"/>
    <w:rsid w:val="001C4813"/>
    <w:rsid w:val="001D1C1E"/>
    <w:rsid w:val="00214656"/>
    <w:rsid w:val="00221ADB"/>
    <w:rsid w:val="00224224"/>
    <w:rsid w:val="00226447"/>
    <w:rsid w:val="00234692"/>
    <w:rsid w:val="002468BF"/>
    <w:rsid w:val="00254CC5"/>
    <w:rsid w:val="002637EE"/>
    <w:rsid w:val="00271A4F"/>
    <w:rsid w:val="00282F72"/>
    <w:rsid w:val="0028312E"/>
    <w:rsid w:val="00293394"/>
    <w:rsid w:val="002B138F"/>
    <w:rsid w:val="002D6BB3"/>
    <w:rsid w:val="00317335"/>
    <w:rsid w:val="00332944"/>
    <w:rsid w:val="00365E53"/>
    <w:rsid w:val="0036673B"/>
    <w:rsid w:val="0037197E"/>
    <w:rsid w:val="003B311E"/>
    <w:rsid w:val="003D03D4"/>
    <w:rsid w:val="003E1CEC"/>
    <w:rsid w:val="003F437C"/>
    <w:rsid w:val="00402C04"/>
    <w:rsid w:val="00411EA5"/>
    <w:rsid w:val="004200EA"/>
    <w:rsid w:val="004457FE"/>
    <w:rsid w:val="004646CD"/>
    <w:rsid w:val="00494593"/>
    <w:rsid w:val="004A05B4"/>
    <w:rsid w:val="004A78E4"/>
    <w:rsid w:val="004C6386"/>
    <w:rsid w:val="004E0A94"/>
    <w:rsid w:val="004F2D20"/>
    <w:rsid w:val="004F7F6B"/>
    <w:rsid w:val="0050175E"/>
    <w:rsid w:val="00507A9E"/>
    <w:rsid w:val="005668EA"/>
    <w:rsid w:val="00575EC7"/>
    <w:rsid w:val="005A2930"/>
    <w:rsid w:val="005C3E94"/>
    <w:rsid w:val="005D2F23"/>
    <w:rsid w:val="005E73BD"/>
    <w:rsid w:val="00614485"/>
    <w:rsid w:val="0061799B"/>
    <w:rsid w:val="00623FB4"/>
    <w:rsid w:val="006310A2"/>
    <w:rsid w:val="00642A9A"/>
    <w:rsid w:val="0064575A"/>
    <w:rsid w:val="0065232E"/>
    <w:rsid w:val="006568A5"/>
    <w:rsid w:val="00693049"/>
    <w:rsid w:val="0069750C"/>
    <w:rsid w:val="006A1020"/>
    <w:rsid w:val="006A29F3"/>
    <w:rsid w:val="006D4CD6"/>
    <w:rsid w:val="006D57DD"/>
    <w:rsid w:val="006E098C"/>
    <w:rsid w:val="00740BEB"/>
    <w:rsid w:val="007522C3"/>
    <w:rsid w:val="00756038"/>
    <w:rsid w:val="0075750E"/>
    <w:rsid w:val="00757C7A"/>
    <w:rsid w:val="007871ED"/>
    <w:rsid w:val="007A747D"/>
    <w:rsid w:val="007C2B33"/>
    <w:rsid w:val="007C5668"/>
    <w:rsid w:val="007C5D18"/>
    <w:rsid w:val="007C679B"/>
    <w:rsid w:val="007D7880"/>
    <w:rsid w:val="007F642A"/>
    <w:rsid w:val="00802C5E"/>
    <w:rsid w:val="00813B1F"/>
    <w:rsid w:val="00814316"/>
    <w:rsid w:val="008419E9"/>
    <w:rsid w:val="0085685F"/>
    <w:rsid w:val="00871815"/>
    <w:rsid w:val="00880F04"/>
    <w:rsid w:val="008A4021"/>
    <w:rsid w:val="008A77DC"/>
    <w:rsid w:val="008F70AD"/>
    <w:rsid w:val="00901DE8"/>
    <w:rsid w:val="00935B7F"/>
    <w:rsid w:val="0095542C"/>
    <w:rsid w:val="00970A89"/>
    <w:rsid w:val="009829A8"/>
    <w:rsid w:val="00982C36"/>
    <w:rsid w:val="009B2EE7"/>
    <w:rsid w:val="009C643D"/>
    <w:rsid w:val="009D3A31"/>
    <w:rsid w:val="00A53AFA"/>
    <w:rsid w:val="00A7124D"/>
    <w:rsid w:val="00A853EA"/>
    <w:rsid w:val="00AA0574"/>
    <w:rsid w:val="00AA2480"/>
    <w:rsid w:val="00AA3DBC"/>
    <w:rsid w:val="00AD36F6"/>
    <w:rsid w:val="00AE0BD5"/>
    <w:rsid w:val="00AE3619"/>
    <w:rsid w:val="00AE5C3C"/>
    <w:rsid w:val="00AE76E5"/>
    <w:rsid w:val="00B37D37"/>
    <w:rsid w:val="00B53200"/>
    <w:rsid w:val="00BB5EA7"/>
    <w:rsid w:val="00BC5664"/>
    <w:rsid w:val="00BE3C7D"/>
    <w:rsid w:val="00BE42A5"/>
    <w:rsid w:val="00BE68E3"/>
    <w:rsid w:val="00C02147"/>
    <w:rsid w:val="00C215DB"/>
    <w:rsid w:val="00C41ADF"/>
    <w:rsid w:val="00C43D4E"/>
    <w:rsid w:val="00C45E8A"/>
    <w:rsid w:val="00C62422"/>
    <w:rsid w:val="00C70411"/>
    <w:rsid w:val="00C723A8"/>
    <w:rsid w:val="00C91542"/>
    <w:rsid w:val="00C94B10"/>
    <w:rsid w:val="00CC6630"/>
    <w:rsid w:val="00CD3B45"/>
    <w:rsid w:val="00CD562D"/>
    <w:rsid w:val="00CE65B1"/>
    <w:rsid w:val="00D369A5"/>
    <w:rsid w:val="00D72264"/>
    <w:rsid w:val="00D84DF4"/>
    <w:rsid w:val="00D954B0"/>
    <w:rsid w:val="00DB1FF7"/>
    <w:rsid w:val="00DC1FD2"/>
    <w:rsid w:val="00DC6323"/>
    <w:rsid w:val="00DD30A6"/>
    <w:rsid w:val="00DE5808"/>
    <w:rsid w:val="00DF0B4F"/>
    <w:rsid w:val="00E04605"/>
    <w:rsid w:val="00E34A03"/>
    <w:rsid w:val="00E37AB3"/>
    <w:rsid w:val="00E52C9B"/>
    <w:rsid w:val="00EA2A85"/>
    <w:rsid w:val="00EB01A8"/>
    <w:rsid w:val="00EC4E14"/>
    <w:rsid w:val="00F1671A"/>
    <w:rsid w:val="00F328D7"/>
    <w:rsid w:val="00F426F4"/>
    <w:rsid w:val="00F60006"/>
    <w:rsid w:val="00F77F11"/>
    <w:rsid w:val="00F9254F"/>
    <w:rsid w:val="00FA4333"/>
    <w:rsid w:val="00FB2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386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C3E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C3E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C3E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5C3E9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4605"/>
  </w:style>
  <w:style w:type="paragraph" w:styleId="Rodap">
    <w:name w:val="footer"/>
    <w:basedOn w:val="Normal"/>
    <w:link w:val="Rodap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4605"/>
  </w:style>
  <w:style w:type="character" w:customStyle="1" w:styleId="Ttulo2Char">
    <w:name w:val="Título 2 Char"/>
    <w:basedOn w:val="Fontepargpadro"/>
    <w:link w:val="Ttulo2"/>
    <w:uiPriority w:val="9"/>
    <w:rsid w:val="005C3E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5C3E9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C3E9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rsid w:val="005C3E9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3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3E94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3B31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EA512-5068-4091-8DF8-00DBC8443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DEISE</cp:lastModifiedBy>
  <cp:revision>2</cp:revision>
  <cp:lastPrinted>2020-02-05T15:36:00Z</cp:lastPrinted>
  <dcterms:created xsi:type="dcterms:W3CDTF">2020-02-05T16:14:00Z</dcterms:created>
  <dcterms:modified xsi:type="dcterms:W3CDTF">2020-02-05T16:14:00Z</dcterms:modified>
</cp:coreProperties>
</file>