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DA48A9">
        <w:rPr>
          <w:rFonts w:ascii="Arial" w:hAnsi="Arial" w:cs="Arial"/>
          <w:b/>
        </w:rPr>
        <w:t xml:space="preserve"> </w:t>
      </w:r>
      <w:r w:rsidR="00BE5150">
        <w:rPr>
          <w:rFonts w:ascii="Arial" w:hAnsi="Arial" w:cs="Arial"/>
          <w:b/>
        </w:rPr>
        <w:t>AQUISIÇÃO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5A042F">
        <w:rPr>
          <w:rFonts w:ascii="Arial" w:hAnsi="Arial" w:cs="Arial"/>
          <w:b/>
        </w:rPr>
        <w:t>4</w:t>
      </w:r>
      <w:r w:rsidR="00BE5150">
        <w:rPr>
          <w:rFonts w:ascii="Arial" w:hAnsi="Arial" w:cs="Arial"/>
          <w:b/>
        </w:rPr>
        <w:t>5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e </w:t>
      </w:r>
      <w:r w:rsidR="00BE5150">
        <w:rPr>
          <w:rFonts w:ascii="Arial" w:hAnsi="Arial" w:cs="Arial"/>
          <w:b/>
        </w:rPr>
        <w:t>ALAHYSIO PEREIRA DE OLIVEIRA CIA LTDA</w:t>
      </w:r>
      <w:r w:rsidR="008F3768"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BE5150">
        <w:rPr>
          <w:rFonts w:ascii="Arial" w:hAnsi="Arial" w:cs="Arial"/>
          <w:b/>
        </w:rPr>
        <w:t>ALAHYSIO PEREIRA DE OLIVEIRA CIA LTDA (CONTRATADA)</w:t>
      </w:r>
      <w:r w:rsidR="00CD693F">
        <w:rPr>
          <w:rFonts w:ascii="Arial" w:hAnsi="Arial" w:cs="Arial"/>
          <w:b/>
        </w:rPr>
        <w:t xml:space="preserve"> 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C4523F">
        <w:rPr>
          <w:rFonts w:ascii="Arial" w:hAnsi="Arial" w:cs="Arial"/>
          <w:b/>
        </w:rPr>
        <w:t xml:space="preserve"> </w:t>
      </w:r>
      <w:r w:rsidR="00BE5150">
        <w:rPr>
          <w:rFonts w:ascii="Arial" w:hAnsi="Arial" w:cs="Arial"/>
          <w:b/>
        </w:rPr>
        <w:t>28.526.101/0001-10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o fornecimento de GLP – gás liquefeito de petróleo, até 31 de dezembro, para atender as unidades de saúde: CAPS, Residências Terapêuticas e Hospital Municipal armando da Silva Carvalho, </w:t>
      </w:r>
      <w:r w:rsidR="002E3B2C">
        <w:rPr>
          <w:rFonts w:ascii="Arial" w:hAnsi="Arial" w:cs="Arial"/>
        </w:rPr>
        <w:t>do Município de Araruama</w:t>
      </w:r>
      <w:r w:rsidR="002600FA">
        <w:rPr>
          <w:rFonts w:ascii="Arial" w:hAnsi="Arial" w:cs="Arial"/>
        </w:rPr>
        <w:t>/RJ, 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>de – SESAU,</w:t>
      </w:r>
      <w:r w:rsidR="00BE5150">
        <w:rPr>
          <w:rFonts w:ascii="Arial" w:hAnsi="Arial" w:cs="Arial"/>
        </w:rPr>
        <w:t xml:space="preserve"> contidos no Pregão Presencial n. 035/2017, bem como de acordo com a proposta apresentada pela contratada e demais disposições constantes 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BE5150">
        <w:rPr>
          <w:rFonts w:ascii="Arial" w:hAnsi="Arial" w:cs="Arial"/>
        </w:rPr>
        <w:t>5.989/2017</w:t>
      </w:r>
      <w:r w:rsidR="002E3B2C">
        <w:rPr>
          <w:rFonts w:ascii="Arial" w:hAnsi="Arial" w:cs="Arial"/>
        </w:rPr>
        <w:t>.</w:t>
      </w:r>
    </w:p>
    <w:p w:rsidR="001D5269" w:rsidRDefault="006A043F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 </w:t>
      </w:r>
      <w:r w:rsidR="007243F2">
        <w:rPr>
          <w:rFonts w:ascii="Arial" w:hAnsi="Arial" w:cs="Arial"/>
        </w:rPr>
        <w:t>05 (cinco)</w:t>
      </w:r>
      <w:r w:rsidR="005E3179">
        <w:rPr>
          <w:rFonts w:ascii="Arial" w:hAnsi="Arial" w:cs="Arial"/>
        </w:rPr>
        <w:t xml:space="preserve"> dias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7D3EC9">
        <w:rPr>
          <w:rFonts w:ascii="Arial" w:hAnsi="Arial" w:cs="Arial"/>
        </w:rPr>
        <w:t>52.665,60</w:t>
      </w:r>
      <w:r w:rsidR="002E3B2C">
        <w:rPr>
          <w:rFonts w:ascii="Arial" w:hAnsi="Arial" w:cs="Arial"/>
        </w:rPr>
        <w:t xml:space="preserve"> (</w:t>
      </w:r>
      <w:r w:rsidR="007D3EC9">
        <w:rPr>
          <w:rFonts w:ascii="Arial" w:hAnsi="Arial" w:cs="Arial"/>
        </w:rPr>
        <w:t>Cinquenta e dois mil, seiscentos e sessenta e cinco reais e sessenta centavos)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7D3EC9">
        <w:rPr>
          <w:rFonts w:ascii="Arial" w:hAnsi="Arial" w:cs="Arial"/>
        </w:rPr>
        <w:t>14</w:t>
      </w:r>
      <w:r w:rsidR="00F000D3">
        <w:rPr>
          <w:rFonts w:ascii="Arial" w:hAnsi="Arial" w:cs="Arial"/>
        </w:rPr>
        <w:t xml:space="preserve"> de junho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042F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7D3EC9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4674A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850B3"/>
    <w:rsid w:val="00C957BD"/>
    <w:rsid w:val="00CC1636"/>
    <w:rsid w:val="00CD693F"/>
    <w:rsid w:val="00CF1DF8"/>
    <w:rsid w:val="00CF227C"/>
    <w:rsid w:val="00CF2BD5"/>
    <w:rsid w:val="00D0356E"/>
    <w:rsid w:val="00D10B7E"/>
    <w:rsid w:val="00D47E27"/>
    <w:rsid w:val="00D607CA"/>
    <w:rsid w:val="00D7114F"/>
    <w:rsid w:val="00D93813"/>
    <w:rsid w:val="00D949CA"/>
    <w:rsid w:val="00DA48A9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6C23E-5D4C-4C3B-A1E5-72663A81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F78E-3A49-44D0-92CA-C566121D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OUVIDORIA</cp:lastModifiedBy>
  <cp:revision>2</cp:revision>
  <cp:lastPrinted>2014-09-10T13:22:00Z</cp:lastPrinted>
  <dcterms:created xsi:type="dcterms:W3CDTF">2018-11-27T12:42:00Z</dcterms:created>
  <dcterms:modified xsi:type="dcterms:W3CDTF">2018-11-27T12:42:00Z</dcterms:modified>
</cp:coreProperties>
</file>