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776F" w:rsidRPr="00D51AB5" w:rsidRDefault="00B53D3D" w:rsidP="00930CDD">
      <w:pPr>
        <w:spacing w:line="360" w:lineRule="auto"/>
        <w:jc w:val="center"/>
        <w:rPr>
          <w:b/>
          <w:bCs/>
          <w:color w:val="0F243E"/>
        </w:rPr>
      </w:pPr>
      <w:bookmarkStart w:id="0" w:name="_GoBack"/>
      <w:bookmarkEnd w:id="0"/>
      <w:r>
        <w:rPr>
          <w:b/>
          <w:bCs/>
          <w:noProof/>
          <w:color w:val="0F243E"/>
        </w:rPr>
        <mc:AlternateContent>
          <mc:Choice Requires="wps">
            <w:drawing>
              <wp:anchor distT="0" distB="0" distL="114300" distR="114300" simplePos="0" relativeHeight="251658240" behindDoc="0" locked="0" layoutInCell="1" allowOverlap="1">
                <wp:simplePos x="0" y="0"/>
                <wp:positionH relativeFrom="column">
                  <wp:posOffset>3982720</wp:posOffset>
                </wp:positionH>
                <wp:positionV relativeFrom="paragraph">
                  <wp:posOffset>-363220</wp:posOffset>
                </wp:positionV>
                <wp:extent cx="875665" cy="1069340"/>
                <wp:effectExtent l="0" t="0" r="0" b="0"/>
                <wp:wrapNone/>
                <wp:docPr id="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5665" cy="10693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left:0;text-align:left;margin-left:313.6pt;margin-top:-28.6pt;width:68.95pt;height:84.2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" stroked="f">
                <v:textbox style="mso-fit-shape-to-text:t">
                  <w:txbxContent>
                    <w:p w:rsidR="00696616" w:rsidRDefault="00CE580D">
                      <w:r>
                        <w:rPr>
                          <w:noProof/>
                        </w:rPr>
                        <w:drawing>
                          <wp:inline distT="0" distB="0" distL="0" distR="0">
                            <wp:extent cx="692150" cy="977900"/>
                            <wp:effectExtent l="0" t="0" r="0" b="0"/>
                            <wp:docPr id="2" name="Imagem 3" descr="Descrição: C:\Users\CME\Documents\CONSELHO MUNICIPAL DE EDUCAÇÃO\Audiência Pública Lei do CME\LOGO CME 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3" descr="Descrição: C:\Users\CME\Documents\CONSELHO MUNICIPAL DE EDUCAÇÃO\Audiência Pública Lei do CME\LOGO CME png.png"/>
                                    <pic:cNvPicPr>
                                      <a:picLocks noChangeAspect="1" noChangeArrowheads="1"/>
                                    </pic:cNvPicPr>
                                  </pic:nvPicPr>
                                  <pic:blipFill>
                                    <a:blip r:embed="rId7">
                                      <a:extLst>
                                        <a:ext uri="{28A0092B-C50C-407E-A947-70E740481C1C}">
                                          <a14:useLocalDpi xmlns:a14="http://schemas.microsoft.com/office/drawing/2010/main" val="0"/>
                                        </a:ext>
                                      </a:extLst>
                                    </a:blip>
                                    <a:srcRect l="12640" t="11240" r="8981" b="17996"/>
                                    <a:stretch>
                                      <a:fillRect/>
                                    </a:stretch>
                                  </pic:blipFill>
                                  <pic:spPr bwMode="auto">
                                    <a:xfrm>
                                      <a:off x="0" y="0"/>
                                      <a:ext cx="692150" cy="9779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9264" behindDoc="0" locked="0" layoutInCell="1" allowOverlap="1">
                <wp:simplePos x="0" y="0"/>
                <wp:positionH relativeFrom="column">
                  <wp:posOffset>4846320</wp:posOffset>
                </wp:positionH>
                <wp:positionV relativeFrom="paragraph">
                  <wp:posOffset>-363220</wp:posOffset>
                </wp:positionV>
                <wp:extent cx="1085215" cy="955040"/>
                <wp:effectExtent l="0" t="0" r="0" b="0"/>
                <wp:wrapNone/>
                <wp:docPr id="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9" o:spid="_x0000_s1027" type="#_x0000_t202" style="position:absolute;left:0;text-align:left;margin-left:381.6pt;margin-top:-28.6pt;width:85.45pt;height:75.2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" stroked="f">
                <v:textbox style="mso-fit-shape-to-text:t">
                  <w:txbxContent>
                    <w:p w:rsidR="00696616" w:rsidRDefault="00CE580D">
                      <w:r>
                        <w:rPr>
                          <w:noProof/>
                        </w:rPr>
                        <w:drawing>
                          <wp:inline distT="0" distB="0" distL="0" distR="0">
                            <wp:extent cx="901700" cy="863600"/>
                            <wp:effectExtent l="0" t="0" r="0" b="0"/>
                            <wp:docPr id="4"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01700" cy="863600"/>
                                    </a:xfrm>
                                    <a:prstGeom prst="rect">
                                      <a:avLst/>
                                    </a:prstGeom>
                                    <a:noFill/>
                                    <a:ln>
                                      <a:noFill/>
                                    </a:ln>
                                  </pic:spPr>
                                </pic:pic>
                              </a:graphicData>
                            </a:graphic>
                          </wp:inline>
                        </w:drawing>
                      </w:r>
                    </w:p>
                  </w:txbxContent>
                </v:textbox>
              </v:shape>
            </w:pict>
          </mc:Fallback>
        </mc:AlternateContent>
      </w:r>
      <w:r>
        <w:rPr>
          <w:b/>
          <w:bCs/>
          <w:noProof/>
          <w:color w:val="0F243E"/>
        </w:rPr>
        <mc:AlternateContent>
          <mc:Choice Requires="wps">
            <w:drawing>
              <wp:anchor distT="0" distB="0" distL="114300" distR="114300" simplePos="0" relativeHeight="251656192" behindDoc="0" locked="0" layoutInCell="1" allowOverlap="1">
                <wp:simplePos x="0" y="0"/>
                <wp:positionH relativeFrom="column">
                  <wp:posOffset>813435</wp:posOffset>
                </wp:positionH>
                <wp:positionV relativeFrom="paragraph">
                  <wp:posOffset>-86995</wp:posOffset>
                </wp:positionV>
                <wp:extent cx="3086735" cy="600710"/>
                <wp:effectExtent l="0" t="0" r="0" b="0"/>
                <wp:wrapNone/>
                <wp:docPr id="3"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735" cy="600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8" type="#_x0000_t202" style="position:absolute;left:0;text-align:left;margin-left:64.05pt;margin-top:-6.85pt;width:243.05pt;height:47.3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" filled="f" stroked="f">
                <v:textbox>
                  <w:txbxContent>
                    <w:p w:rsidR="00426FDB" w:rsidRPr="00696616" w:rsidRDefault="00426FDB" w:rsidP="00696616">
                      <w:pPr>
                        <w:pStyle w:val="Ttulo3"/>
                        <w:spacing w:line="276" w:lineRule="auto"/>
                        <w:jc w:val="left"/>
                        <w:rPr>
                          <w:rFonts w:ascii="Times New Roman" w:hAnsi="Times New Roman"/>
                          <w:color w:val="000000"/>
                          <w:sz w:val="16"/>
                          <w:szCs w:val="16"/>
                        </w:rPr>
                      </w:pPr>
                      <w:r w:rsidRPr="00696616">
                        <w:rPr>
                          <w:rFonts w:ascii="Times New Roman" w:hAnsi="Times New Roman"/>
                          <w:color w:val="000000"/>
                          <w:sz w:val="16"/>
                          <w:szCs w:val="16"/>
                        </w:rPr>
                        <w:t>ESTADO DO RIO DE JANEIRO</w:t>
                      </w:r>
                    </w:p>
                    <w:p w:rsidR="00426FDB" w:rsidRPr="00696616" w:rsidRDefault="00426FDB" w:rsidP="00696616">
                      <w:pPr>
                        <w:spacing w:line="276" w:lineRule="auto"/>
                        <w:rPr>
                          <w:b/>
                          <w:color w:val="000080"/>
                          <w:sz w:val="16"/>
                          <w:szCs w:val="16"/>
                        </w:rPr>
                      </w:pPr>
                      <w:r w:rsidRPr="00696616">
                        <w:rPr>
                          <w:rFonts w:ascii="Times New Roman" w:hAnsi="Times New Roman" w:cs="Times New Roman"/>
                          <w:b/>
                          <w:color w:val="000000"/>
                          <w:sz w:val="16"/>
                          <w:szCs w:val="16"/>
                        </w:rPr>
                        <w:t>CONSELHO MUNICIPAL DE EDUCAÇÃO</w:t>
                      </w:r>
                      <w:r w:rsidR="00696616" w:rsidRPr="00696616">
                        <w:rPr>
                          <w:rFonts w:ascii="Times New Roman" w:hAnsi="Times New Roman" w:cs="Times New Roman"/>
                          <w:b/>
                          <w:color w:val="000000"/>
                          <w:sz w:val="16"/>
                          <w:szCs w:val="16"/>
                        </w:rPr>
                        <w:t xml:space="preserve"> DE ARARUAMA</w:t>
                      </w:r>
                    </w:p>
                    <w:p w:rsidR="00426FDB" w:rsidRPr="00696616" w:rsidRDefault="00426FDB" w:rsidP="00696616">
                      <w:pPr>
                        <w:spacing w:line="276" w:lineRule="auto"/>
                        <w:rPr>
                          <w:color w:val="000000"/>
                          <w:sz w:val="18"/>
                          <w:szCs w:val="18"/>
                        </w:rPr>
                      </w:pPr>
                    </w:p>
                  </w:txbxContent>
                </v:textbox>
              </v:shape>
            </w:pict>
          </mc:Fallback>
        </mc:AlternateContent>
      </w:r>
      <w:r>
        <w:rPr>
          <w:b/>
          <w:bCs/>
          <w:noProof/>
          <w:color w:val="0F243E"/>
        </w:rPr>
        <mc:AlternateContent>
          <mc:Choice Requires="wps">
            <w:drawing>
              <wp:anchor distT="0" distB="0" distL="114300" distR="114300" simplePos="0" relativeHeight="251657216" behindDoc="0" locked="0" layoutInCell="1" allowOverlap="1">
                <wp:simplePos x="0" y="0"/>
                <wp:positionH relativeFrom="column">
                  <wp:posOffset>-43180</wp:posOffset>
                </wp:positionH>
                <wp:positionV relativeFrom="paragraph">
                  <wp:posOffset>-238760</wp:posOffset>
                </wp:positionV>
                <wp:extent cx="907415" cy="859790"/>
                <wp:effectExtent l="0" t="0" r="0" b="0"/>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7415" cy="859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 o:spid="_x0000_s1029" type="#_x0000_t202" style="position:absolute;left:0;text-align:left;margin-left:-3.4pt;margin-top:-18.8pt;width:71.45pt;height:67.7pt;z-index:2516572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" stroked="f">
                <v:textbox style="mso-fit-shape-to-text:t">
                  <w:txbxContent>
                    <w:p w:rsidR="00426FDB" w:rsidRDefault="00CE580D">
                      <w:r>
                        <w:rPr>
                          <w:noProof/>
                          <w:sz w:val="16"/>
                        </w:rPr>
                        <w:drawing>
                          <wp:inline distT="0" distB="0" distL="0" distR="0">
                            <wp:extent cx="723900" cy="768350"/>
                            <wp:effectExtent l="0" t="0" r="0" b="0"/>
                            <wp:docPr id="6" name="Imagem 1" descr="Descrição: brazaonov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brazaonov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3900" cy="768350"/>
                                    </a:xfrm>
                                    <a:prstGeom prst="rect">
                                      <a:avLst/>
                                    </a:prstGeom>
                                    <a:noFill/>
                                    <a:ln>
                                      <a:noFill/>
                                    </a:ln>
                                  </pic:spPr>
                                </pic:pic>
                              </a:graphicData>
                            </a:graphic>
                          </wp:inline>
                        </w:drawing>
                      </w:r>
                    </w:p>
                  </w:txbxContent>
                </v:textbox>
              </v:shape>
            </w:pict>
          </mc:Fallback>
        </mc:AlternateContent>
      </w:r>
    </w:p>
    <w:p w:rsidR="0033776F" w:rsidRPr="00D51AB5" w:rsidRDefault="0033776F" w:rsidP="00930CDD">
      <w:pPr>
        <w:spacing w:line="360" w:lineRule="auto"/>
        <w:jc w:val="center"/>
        <w:rPr>
          <w:b/>
          <w:bCs/>
          <w:color w:val="0F243E"/>
        </w:rPr>
      </w:pPr>
    </w:p>
    <w:p w:rsidR="0086553E" w:rsidRDefault="0086553E" w:rsidP="00930CDD">
      <w:pPr>
        <w:spacing w:line="360" w:lineRule="auto"/>
        <w:jc w:val="center"/>
        <w:rPr>
          <w:b/>
          <w:bCs/>
          <w:color w:val="0F243E"/>
        </w:rPr>
      </w:pPr>
    </w:p>
    <w:p w:rsidR="007C1EE7" w:rsidRPr="00345025" w:rsidRDefault="007C1EE7" w:rsidP="00930CDD">
      <w:pPr>
        <w:spacing w:line="360" w:lineRule="auto"/>
        <w:jc w:val="center"/>
        <w:rPr>
          <w:b/>
          <w:bCs/>
          <w:color w:val="0F243E"/>
        </w:rPr>
      </w:pPr>
    </w:p>
    <w:p w:rsidR="00D13826" w:rsidRPr="006E7B61" w:rsidRDefault="00CC3F86" w:rsidP="00D13826">
      <w:pPr>
        <w:spacing w:line="360" w:lineRule="auto"/>
        <w:jc w:val="center"/>
        <w:rPr>
          <w:rFonts w:ascii="Times New Roman" w:hAnsi="Times New Roman" w:cs="Times New Roman"/>
          <w:b/>
          <w:bCs/>
        </w:rPr>
      </w:pPr>
      <w:r>
        <w:rPr>
          <w:rFonts w:ascii="Times New Roman" w:hAnsi="Times New Roman" w:cs="Times New Roman"/>
          <w:b/>
          <w:bCs/>
        </w:rPr>
        <w:t xml:space="preserve">ATA DA PRIMEIRA SESSÃO ORDINÁRIA DO CONSELHO MUNICIPAL DE EDUCAÇÃO - </w:t>
      </w:r>
      <w:r w:rsidR="00D13826" w:rsidRPr="006E7B61">
        <w:rPr>
          <w:rFonts w:ascii="Times New Roman" w:hAnsi="Times New Roman" w:cs="Times New Roman"/>
          <w:b/>
          <w:bCs/>
        </w:rPr>
        <w:t>201</w:t>
      </w:r>
      <w:r w:rsidR="00355FFD">
        <w:rPr>
          <w:rFonts w:ascii="Times New Roman" w:hAnsi="Times New Roman" w:cs="Times New Roman"/>
          <w:b/>
          <w:bCs/>
        </w:rPr>
        <w:t>9</w:t>
      </w:r>
      <w:r w:rsidR="00D13826" w:rsidRPr="006E7B61">
        <w:rPr>
          <w:rFonts w:ascii="Times New Roman" w:hAnsi="Times New Roman" w:cs="Times New Roman"/>
          <w:b/>
          <w:bCs/>
        </w:rPr>
        <w:t xml:space="preserve"> / 20</w:t>
      </w:r>
      <w:r w:rsidR="00355FFD">
        <w:rPr>
          <w:rFonts w:ascii="Times New Roman" w:hAnsi="Times New Roman" w:cs="Times New Roman"/>
          <w:b/>
          <w:bCs/>
        </w:rPr>
        <w:t>22</w:t>
      </w:r>
      <w:r w:rsidR="00F75977" w:rsidRPr="006E7B61">
        <w:rPr>
          <w:rFonts w:ascii="Times New Roman" w:hAnsi="Times New Roman" w:cs="Times New Roman"/>
          <w:b/>
          <w:bCs/>
        </w:rPr>
        <w:t>.</w:t>
      </w:r>
    </w:p>
    <w:p w:rsidR="00F26FA1" w:rsidRPr="006E7B61" w:rsidRDefault="00F26FA1" w:rsidP="0092796B">
      <w:pPr>
        <w:spacing w:line="360" w:lineRule="auto"/>
        <w:jc w:val="both"/>
        <w:rPr>
          <w:rFonts w:ascii="Times New Roman" w:hAnsi="Times New Roman" w:cs="Times New Roman"/>
        </w:rPr>
      </w:pPr>
    </w:p>
    <w:p w:rsidR="0092796B" w:rsidRPr="006E7B61" w:rsidRDefault="0092796B" w:rsidP="0092796B">
      <w:pPr>
        <w:spacing w:line="360" w:lineRule="auto"/>
        <w:jc w:val="both"/>
        <w:rPr>
          <w:rFonts w:ascii="Times New Roman" w:hAnsi="Times New Roman" w:cs="Times New Roman"/>
        </w:rPr>
      </w:pPr>
    </w:p>
    <w:p w:rsidR="00D41A43" w:rsidRDefault="0092796B" w:rsidP="00D41A43">
      <w:pPr>
        <w:pStyle w:val="Textbody"/>
        <w:spacing w:line="276" w:lineRule="auto"/>
        <w:jc w:val="both"/>
        <w:rPr>
          <w:rFonts w:ascii="Times New Roman" w:hAnsi="Times New Roman" w:cs="Times New Roman"/>
          <w:lang w:val="pt-BR"/>
        </w:rPr>
      </w:pPr>
      <w:r w:rsidRPr="004076FC">
        <w:rPr>
          <w:rFonts w:ascii="Times New Roman" w:hAnsi="Times New Roman" w:cs="Times New Roman"/>
          <w:lang w:val="pt-BR"/>
        </w:rPr>
        <w:t>Ao</w:t>
      </w:r>
      <w:r w:rsidR="007E4C79" w:rsidRPr="004076FC">
        <w:rPr>
          <w:rFonts w:ascii="Times New Roman" w:hAnsi="Times New Roman" w:cs="Times New Roman"/>
          <w:lang w:val="pt-BR"/>
        </w:rPr>
        <w:t xml:space="preserve">s </w:t>
      </w:r>
      <w:r w:rsidR="00FE67C5">
        <w:rPr>
          <w:rFonts w:ascii="Times New Roman" w:hAnsi="Times New Roman" w:cs="Times New Roman"/>
          <w:lang w:val="pt-BR"/>
        </w:rPr>
        <w:t>sete</w:t>
      </w:r>
      <w:r w:rsidR="00355FFD">
        <w:rPr>
          <w:rFonts w:ascii="Times New Roman" w:hAnsi="Times New Roman" w:cs="Times New Roman"/>
          <w:lang w:val="pt-BR"/>
        </w:rPr>
        <w:t xml:space="preserve"> dias do mês de </w:t>
      </w:r>
      <w:r w:rsidR="00FE67C5">
        <w:rPr>
          <w:rFonts w:ascii="Times New Roman" w:hAnsi="Times New Roman" w:cs="Times New Roman"/>
          <w:lang w:val="pt-BR"/>
        </w:rPr>
        <w:t>fevereiro</w:t>
      </w:r>
      <w:r w:rsidR="00355FFD">
        <w:rPr>
          <w:rFonts w:ascii="Times New Roman" w:hAnsi="Times New Roman" w:cs="Times New Roman"/>
          <w:lang w:val="pt-BR"/>
        </w:rPr>
        <w:t xml:space="preserve"> </w:t>
      </w:r>
      <w:r w:rsidR="00FA31B6" w:rsidRPr="004076FC">
        <w:rPr>
          <w:rFonts w:ascii="Times New Roman" w:hAnsi="Times New Roman" w:cs="Times New Roman"/>
          <w:lang w:val="pt-BR"/>
        </w:rPr>
        <w:t xml:space="preserve">do ano de </w:t>
      </w:r>
      <w:r w:rsidRPr="004076FC">
        <w:rPr>
          <w:rFonts w:ascii="Times New Roman" w:hAnsi="Times New Roman" w:cs="Times New Roman"/>
          <w:lang w:val="pt-BR"/>
        </w:rPr>
        <w:t>dois mil e dez</w:t>
      </w:r>
      <w:r w:rsidR="00355FFD">
        <w:rPr>
          <w:rFonts w:ascii="Times New Roman" w:hAnsi="Times New Roman" w:cs="Times New Roman"/>
          <w:lang w:val="pt-BR"/>
        </w:rPr>
        <w:t>enove</w:t>
      </w:r>
      <w:r w:rsidRPr="004076FC">
        <w:rPr>
          <w:rFonts w:ascii="Times New Roman" w:hAnsi="Times New Roman" w:cs="Times New Roman"/>
          <w:lang w:val="pt-BR"/>
        </w:rPr>
        <w:t xml:space="preserve">, </w:t>
      </w:r>
      <w:r w:rsidR="00AC7CC1" w:rsidRPr="004076FC">
        <w:rPr>
          <w:rFonts w:ascii="Times New Roman" w:hAnsi="Times New Roman" w:cs="Times New Roman"/>
          <w:lang w:val="pt-BR"/>
        </w:rPr>
        <w:t>n</w:t>
      </w:r>
      <w:r w:rsidR="00355FFD">
        <w:rPr>
          <w:rFonts w:ascii="Times New Roman" w:hAnsi="Times New Roman" w:cs="Times New Roman"/>
          <w:lang w:val="pt-BR"/>
        </w:rPr>
        <w:t>a sala de Reuniões da Secretaria Municipal de Educação</w:t>
      </w:r>
      <w:r w:rsidR="00FC5B5D">
        <w:rPr>
          <w:rFonts w:ascii="Times New Roman" w:hAnsi="Times New Roman" w:cs="Times New Roman"/>
          <w:lang w:val="pt-BR"/>
        </w:rPr>
        <w:t xml:space="preserve"> </w:t>
      </w:r>
      <w:r w:rsidR="00FC5B5D" w:rsidRPr="004076FC">
        <w:rPr>
          <w:rFonts w:ascii="Times New Roman" w:hAnsi="Times New Roman" w:cs="Times New Roman"/>
          <w:lang w:val="pt-BR"/>
        </w:rPr>
        <w:t>reuniram-se os Conselheiros</w:t>
      </w:r>
      <w:r w:rsidR="00FC5B5D">
        <w:rPr>
          <w:rFonts w:ascii="Times New Roman" w:hAnsi="Times New Roman" w:cs="Times New Roman"/>
          <w:lang w:val="pt-BR"/>
        </w:rPr>
        <w:t xml:space="preserve"> Leandro Valdivino da Silva, Marley Carvalho Nunes, Edson Alves Leão, Michele Masterson Pereira Tavares Cerca, Jaqueline de Souza Soraggi, Darlene Lobato Matoso, Lúcia Márcia Bernardino Carvalho de Azeredo, </w:t>
      </w:r>
      <w:r w:rsidR="00361A7A">
        <w:rPr>
          <w:rFonts w:ascii="Times New Roman" w:hAnsi="Times New Roman" w:cs="Times New Roman"/>
          <w:lang w:val="pt-BR"/>
        </w:rPr>
        <w:t>Anna Paula da Silva Franco, Evaldo Rodrigues Magalhães, Lígia de Faria Souza</w:t>
      </w:r>
      <w:r w:rsidR="008020BF">
        <w:rPr>
          <w:rFonts w:ascii="Times New Roman" w:hAnsi="Times New Roman" w:cs="Times New Roman"/>
          <w:lang w:val="pt-BR"/>
        </w:rPr>
        <w:t xml:space="preserve">, Marcia Caldeira da Costa, Luiza Cristina da Silva Vianna, Jeferson Zander de Araújo, </w:t>
      </w:r>
      <w:r w:rsidR="0030113F">
        <w:rPr>
          <w:rFonts w:ascii="Times New Roman" w:hAnsi="Times New Roman" w:cs="Times New Roman"/>
          <w:lang w:val="pt-BR"/>
        </w:rPr>
        <w:t xml:space="preserve">Carla Regina Ferreira de Vasconcelos, </w:t>
      </w:r>
      <w:r w:rsidR="00BD6433">
        <w:rPr>
          <w:rFonts w:ascii="Times New Roman" w:hAnsi="Times New Roman" w:cs="Times New Roman"/>
          <w:lang w:val="pt-BR"/>
        </w:rPr>
        <w:t xml:space="preserve">Regina Stella de Bragança Freitas, Vanessa Marta Martins Lopes, Rômulo Alexandre da Silva Pereira, Wallef Mendonça da Mota Padilha, </w:t>
      </w:r>
      <w:r w:rsidR="00F05D3A">
        <w:rPr>
          <w:rFonts w:ascii="Times New Roman" w:hAnsi="Times New Roman" w:cs="Times New Roman"/>
          <w:lang w:val="pt-BR"/>
        </w:rPr>
        <w:t xml:space="preserve">Rachel Oliveira, Marcos Lattuca da Silva,  Weberton Luiz Ferreira Figueiredo e Maria Silvana Nascimento Silva da Rocha. </w:t>
      </w:r>
      <w:r w:rsidR="00FC5B5D" w:rsidRPr="002140F7">
        <w:rPr>
          <w:rFonts w:ascii="Times New Roman" w:hAnsi="Times New Roman" w:cs="Times New Roman"/>
          <w:lang w:val="pt-BR"/>
        </w:rPr>
        <w:t xml:space="preserve">Os Conselheiros </w:t>
      </w:r>
      <w:r w:rsidR="00FC5B5D">
        <w:rPr>
          <w:rFonts w:ascii="Times New Roman" w:hAnsi="Times New Roman" w:cs="Times New Roman"/>
          <w:lang w:val="pt-BR"/>
        </w:rPr>
        <w:t xml:space="preserve">Henrique Nunes da Silva, Ana Cleide Barbosa Dias, </w:t>
      </w:r>
      <w:r w:rsidR="008020BF">
        <w:rPr>
          <w:rFonts w:ascii="Times New Roman" w:hAnsi="Times New Roman" w:cs="Times New Roman"/>
          <w:lang w:val="pt-BR"/>
        </w:rPr>
        <w:t xml:space="preserve">Lidiane Coutinho de Mendonça Onaindia, Thiago Freitas Melo, </w:t>
      </w:r>
      <w:r w:rsidR="0030113F">
        <w:rPr>
          <w:rFonts w:ascii="Times New Roman" w:hAnsi="Times New Roman" w:cs="Times New Roman"/>
          <w:lang w:val="pt-BR"/>
        </w:rPr>
        <w:t xml:space="preserve">Juliana da Silva Carvalho, Dyene Mary Pires de Oliveira, </w:t>
      </w:r>
      <w:r w:rsidR="00BD6433">
        <w:rPr>
          <w:rFonts w:ascii="Times New Roman" w:hAnsi="Times New Roman" w:cs="Times New Roman"/>
          <w:lang w:val="pt-BR"/>
        </w:rPr>
        <w:t xml:space="preserve">Silvia Helena Gonçalves, José Souto Santiago, </w:t>
      </w:r>
      <w:r w:rsidR="00F05D3A">
        <w:rPr>
          <w:rFonts w:ascii="Times New Roman" w:hAnsi="Times New Roman" w:cs="Times New Roman"/>
          <w:lang w:val="pt-BR"/>
        </w:rPr>
        <w:t xml:space="preserve">Andréia Gondra e Jaqueline Freire da Silva </w:t>
      </w:r>
      <w:r w:rsidR="00FC5B5D">
        <w:rPr>
          <w:rFonts w:ascii="Times New Roman" w:hAnsi="Times New Roman" w:cs="Times New Roman"/>
          <w:lang w:val="pt-BR"/>
        </w:rPr>
        <w:t>j</w:t>
      </w:r>
      <w:r w:rsidR="00FC5B5D" w:rsidRPr="002140F7">
        <w:rPr>
          <w:rFonts w:ascii="Times New Roman" w:hAnsi="Times New Roman" w:cs="Times New Roman"/>
          <w:lang w:val="pt-BR"/>
        </w:rPr>
        <w:t>ustificaram a ausência</w:t>
      </w:r>
      <w:r w:rsidR="0085753E">
        <w:rPr>
          <w:rFonts w:ascii="Times New Roman" w:hAnsi="Times New Roman" w:cs="Times New Roman"/>
          <w:lang w:val="pt-BR"/>
        </w:rPr>
        <w:t xml:space="preserve">. </w:t>
      </w:r>
      <w:r w:rsidR="0085753E" w:rsidRPr="004076FC">
        <w:rPr>
          <w:rFonts w:ascii="Times New Roman" w:hAnsi="Times New Roman" w:cs="Times New Roman"/>
          <w:lang w:val="pt-BR"/>
        </w:rPr>
        <w:t xml:space="preserve">Mediante </w:t>
      </w:r>
      <w:r w:rsidR="0085753E">
        <w:rPr>
          <w:rFonts w:ascii="Times New Roman" w:hAnsi="Times New Roman" w:cs="Times New Roman"/>
          <w:lang w:val="pt-BR"/>
        </w:rPr>
        <w:t>Edital de C</w:t>
      </w:r>
      <w:r w:rsidR="0085753E" w:rsidRPr="004076FC">
        <w:rPr>
          <w:rFonts w:ascii="Times New Roman" w:hAnsi="Times New Roman" w:cs="Times New Roman"/>
          <w:lang w:val="pt-BR"/>
        </w:rPr>
        <w:t xml:space="preserve">onvocação, </w:t>
      </w:r>
      <w:r w:rsidR="0085753E">
        <w:rPr>
          <w:rFonts w:ascii="Times New Roman" w:hAnsi="Times New Roman" w:cs="Times New Roman"/>
          <w:lang w:val="pt-BR"/>
        </w:rPr>
        <w:t xml:space="preserve">publicado no Jornal </w:t>
      </w:r>
      <w:r w:rsidR="0085753E" w:rsidRPr="00AE13D5">
        <w:rPr>
          <w:rFonts w:ascii="Times New Roman" w:hAnsi="Times New Roman" w:cs="Times New Roman"/>
          <w:i/>
          <w:lang w:val="pt-BR"/>
        </w:rPr>
        <w:t>Logus</w:t>
      </w:r>
      <w:r w:rsidR="0085753E">
        <w:rPr>
          <w:rFonts w:ascii="Times New Roman" w:hAnsi="Times New Roman" w:cs="Times New Roman"/>
          <w:lang w:val="pt-BR"/>
        </w:rPr>
        <w:t xml:space="preserve"> Notícias – Ano XII – Nº 639, de 07 de fevereiro de 2019, a primeira sessão ordinária do Conselho Municipal de Educação iniciou-se</w:t>
      </w:r>
      <w:r w:rsidR="0085753E" w:rsidRPr="0085753E">
        <w:rPr>
          <w:rFonts w:ascii="Times New Roman" w:hAnsi="Times New Roman" w:cs="Times New Roman"/>
          <w:lang w:val="pt-BR"/>
        </w:rPr>
        <w:t xml:space="preserve"> </w:t>
      </w:r>
      <w:r w:rsidR="0085753E">
        <w:rPr>
          <w:rFonts w:ascii="Times New Roman" w:hAnsi="Times New Roman" w:cs="Times New Roman"/>
          <w:lang w:val="pt-BR"/>
        </w:rPr>
        <w:t xml:space="preserve">às quatorze horas e quinze minutos. Iniciando a sessão, o Conselheiro Jeferson Zander de Araújo, </w:t>
      </w:r>
      <w:r w:rsidR="00975927">
        <w:rPr>
          <w:rFonts w:ascii="Times New Roman" w:hAnsi="Times New Roman" w:cs="Times New Roman"/>
          <w:lang w:val="pt-BR"/>
        </w:rPr>
        <w:t xml:space="preserve">se candidatou para presidir interinamente à sessão. A plenária aprovou por unanimidade. O </w:t>
      </w:r>
      <w:r w:rsidR="0085753E">
        <w:rPr>
          <w:rFonts w:ascii="Times New Roman" w:hAnsi="Times New Roman" w:cs="Times New Roman"/>
          <w:lang w:val="pt-BR"/>
        </w:rPr>
        <w:t xml:space="preserve">Presidente </w:t>
      </w:r>
      <w:r w:rsidR="0085753E" w:rsidRPr="004076FC">
        <w:rPr>
          <w:rFonts w:ascii="Times New Roman" w:hAnsi="Times New Roman" w:cs="Times New Roman"/>
          <w:lang w:val="pt-BR"/>
        </w:rPr>
        <w:t>cumprimentou os presentes e assumiu a sessão</w:t>
      </w:r>
      <w:r w:rsidR="0085753E">
        <w:rPr>
          <w:rFonts w:ascii="Times New Roman" w:hAnsi="Times New Roman" w:cs="Times New Roman"/>
          <w:lang w:val="pt-BR"/>
        </w:rPr>
        <w:t xml:space="preserve">. </w:t>
      </w:r>
      <w:r w:rsidR="005F6494">
        <w:rPr>
          <w:rFonts w:ascii="Times New Roman" w:hAnsi="Times New Roman" w:cs="Times New Roman"/>
          <w:lang w:val="pt-BR"/>
        </w:rPr>
        <w:t xml:space="preserve">O Presidente sugeriu que a Senhora Izabel Cristina Nunes de Araújo fosse indicada para secretariar a sessão. Todos da plenária aprovaram. </w:t>
      </w:r>
      <w:r w:rsidR="0085753E" w:rsidRPr="004076FC">
        <w:rPr>
          <w:rFonts w:ascii="Times New Roman" w:hAnsi="Times New Roman" w:cs="Times New Roman"/>
          <w:lang w:val="pt-BR"/>
        </w:rPr>
        <w:t xml:space="preserve">Seguindo a pauta do dia, item um (01) </w:t>
      </w:r>
      <w:r w:rsidR="005F6494">
        <w:rPr>
          <w:rFonts w:ascii="Times New Roman" w:hAnsi="Times New Roman" w:cs="Times New Roman"/>
          <w:lang w:val="pt-BR"/>
        </w:rPr>
        <w:t>o</w:t>
      </w:r>
      <w:r w:rsidR="0085753E" w:rsidRPr="004076FC">
        <w:rPr>
          <w:rFonts w:ascii="Times New Roman" w:hAnsi="Times New Roman" w:cs="Times New Roman"/>
          <w:lang w:val="pt-BR"/>
        </w:rPr>
        <w:t xml:space="preserve"> Presidente realizou a leitura da pauta da </w:t>
      </w:r>
      <w:r w:rsidR="0085753E">
        <w:rPr>
          <w:rFonts w:ascii="Times New Roman" w:hAnsi="Times New Roman" w:cs="Times New Roman"/>
          <w:lang w:val="pt-BR"/>
        </w:rPr>
        <w:t>primeira</w:t>
      </w:r>
      <w:r w:rsidR="0085753E" w:rsidRPr="004076FC">
        <w:rPr>
          <w:rFonts w:ascii="Times New Roman" w:hAnsi="Times New Roman" w:cs="Times New Roman"/>
          <w:lang w:val="pt-BR"/>
        </w:rPr>
        <w:t xml:space="preserve"> sessão ordinária do Conselho Municipal de Educação. Após a leitura, a pauta foi aprovada</w:t>
      </w:r>
      <w:r w:rsidR="0085753E">
        <w:rPr>
          <w:rFonts w:ascii="Times New Roman" w:hAnsi="Times New Roman" w:cs="Times New Roman"/>
          <w:lang w:val="pt-BR"/>
        </w:rPr>
        <w:t xml:space="preserve"> por todos</w:t>
      </w:r>
      <w:r w:rsidR="00810087">
        <w:rPr>
          <w:rFonts w:ascii="Times New Roman" w:hAnsi="Times New Roman" w:cs="Times New Roman"/>
          <w:lang w:val="pt-BR"/>
        </w:rPr>
        <w:t>.</w:t>
      </w:r>
      <w:r w:rsidR="00894DBA" w:rsidRPr="00894DBA">
        <w:rPr>
          <w:rFonts w:ascii="Times New Roman" w:hAnsi="Times New Roman" w:cs="Times New Roman"/>
          <w:lang w:val="pt-BR"/>
        </w:rPr>
        <w:t xml:space="preserve"> </w:t>
      </w:r>
      <w:r w:rsidR="00894DBA" w:rsidRPr="00AF2150">
        <w:rPr>
          <w:rFonts w:ascii="Times New Roman" w:hAnsi="Times New Roman" w:cs="Times New Roman"/>
          <w:lang w:val="pt-BR"/>
        </w:rPr>
        <w:t xml:space="preserve">De acordo com a pauta do dia, item dois (02), </w:t>
      </w:r>
      <w:r w:rsidR="005F6494">
        <w:rPr>
          <w:rFonts w:ascii="Times New Roman" w:hAnsi="Times New Roman" w:cs="Times New Roman"/>
          <w:lang w:val="pt-BR"/>
        </w:rPr>
        <w:t>o</w:t>
      </w:r>
      <w:r w:rsidR="00894DBA" w:rsidRPr="00AF2150">
        <w:rPr>
          <w:rFonts w:ascii="Times New Roman" w:hAnsi="Times New Roman" w:cs="Times New Roman"/>
          <w:lang w:val="pt-BR"/>
        </w:rPr>
        <w:t xml:space="preserve"> Presidente</w:t>
      </w:r>
      <w:r w:rsidR="005F6494">
        <w:rPr>
          <w:rFonts w:ascii="Times New Roman" w:hAnsi="Times New Roman" w:cs="Times New Roman"/>
          <w:lang w:val="pt-BR"/>
        </w:rPr>
        <w:t xml:space="preserve"> deu posse aos Conselheiros Evaldo Rodrigues Magalhães e Jaqueline de Souza Soraggi, que na sessão de Investidura e Posse justificaram a ausência.</w:t>
      </w:r>
      <w:r w:rsidR="00A66E01">
        <w:rPr>
          <w:rFonts w:ascii="Times New Roman" w:hAnsi="Times New Roman" w:cs="Times New Roman"/>
          <w:lang w:val="pt-BR"/>
        </w:rPr>
        <w:t xml:space="preserve"> De acordo com a pauta do dia, item</w:t>
      </w:r>
      <w:r w:rsidR="00894DBA" w:rsidRPr="00AF2150">
        <w:rPr>
          <w:rFonts w:ascii="Times New Roman" w:hAnsi="Times New Roman" w:cs="Times New Roman"/>
          <w:lang w:val="pt-BR"/>
        </w:rPr>
        <w:t xml:space="preserve"> </w:t>
      </w:r>
      <w:r w:rsidR="00810087">
        <w:rPr>
          <w:rFonts w:ascii="Times New Roman" w:hAnsi="Times New Roman" w:cs="Times New Roman"/>
          <w:lang w:val="pt-BR"/>
        </w:rPr>
        <w:t xml:space="preserve">três (03), o Presidente solicitou </w:t>
      </w:r>
      <w:r w:rsidR="00894DBA" w:rsidRPr="00AF2150">
        <w:rPr>
          <w:rFonts w:ascii="Times New Roman" w:hAnsi="Times New Roman" w:cs="Times New Roman"/>
          <w:lang w:val="pt-BR"/>
        </w:rPr>
        <w:t xml:space="preserve">a leitura da ata da sessão anterior, tendo sido aprovada por </w:t>
      </w:r>
      <w:r w:rsidR="00894DBA">
        <w:rPr>
          <w:rFonts w:ascii="Times New Roman" w:hAnsi="Times New Roman" w:cs="Times New Roman"/>
          <w:lang w:val="pt-BR"/>
        </w:rPr>
        <w:t>unanimidade.</w:t>
      </w:r>
      <w:r w:rsidR="00810087">
        <w:rPr>
          <w:rFonts w:ascii="Times New Roman" w:hAnsi="Times New Roman" w:cs="Times New Roman"/>
          <w:lang w:val="pt-BR"/>
        </w:rPr>
        <w:t xml:space="preserve"> Antes de dar continuidade a pauta do dia, o Presidente realizou a leitura do Ofício/SSMA/Nº 026/2019, informando que a Entidade Sindical questionou judicialmente a nomeação da Srª Rachel de Oliveira e da Srª Andréia Gondra, tendo em vista</w:t>
      </w:r>
      <w:r w:rsidR="00877376">
        <w:rPr>
          <w:rFonts w:ascii="Times New Roman" w:hAnsi="Times New Roman" w:cs="Times New Roman"/>
          <w:lang w:val="pt-BR"/>
        </w:rPr>
        <w:t xml:space="preserve"> que não pertencem ao quadro associativo do Sindicato dos Servidores Municipais de Araruama, único com representatividade legal junto aos servidores públicos locais, nos moldes do Artigo 8º, inciso II da Constituição Federal.</w:t>
      </w:r>
      <w:r w:rsidR="006050C2">
        <w:rPr>
          <w:rFonts w:ascii="Times New Roman" w:hAnsi="Times New Roman" w:cs="Times New Roman"/>
          <w:lang w:val="pt-BR"/>
        </w:rPr>
        <w:t xml:space="preserve"> O Presidente informou que, enquanto aguarda a decisão jurídica, as representantes  do Sindicato Estadual dos Profissionais de Educação – Núcleo Costa Litorânea estarão atuando como Conselheiras do Conselho Municipal de Educação, conforme nomeação </w:t>
      </w:r>
      <w:r w:rsidR="00116EDF">
        <w:rPr>
          <w:rFonts w:ascii="Times New Roman" w:hAnsi="Times New Roman" w:cs="Times New Roman"/>
          <w:lang w:val="pt-BR"/>
        </w:rPr>
        <w:t xml:space="preserve">realizada </w:t>
      </w:r>
      <w:r w:rsidR="006050C2">
        <w:rPr>
          <w:rFonts w:ascii="Times New Roman" w:hAnsi="Times New Roman" w:cs="Times New Roman"/>
          <w:lang w:val="pt-BR"/>
        </w:rPr>
        <w:t xml:space="preserve">através do Decreto Nº 161, de 28 de dezembro de 2018. </w:t>
      </w:r>
      <w:r w:rsidR="00A2062B">
        <w:rPr>
          <w:rFonts w:ascii="Times New Roman" w:hAnsi="Times New Roman" w:cs="Times New Roman"/>
          <w:lang w:val="pt-BR"/>
        </w:rPr>
        <w:t xml:space="preserve">Seguindo a pauta do dia, item quatro (04), o </w:t>
      </w:r>
      <w:r w:rsidR="00A2062B">
        <w:rPr>
          <w:rFonts w:ascii="Times New Roman" w:hAnsi="Times New Roman" w:cs="Times New Roman"/>
          <w:lang w:val="pt-BR"/>
        </w:rPr>
        <w:lastRenderedPageBreak/>
        <w:t xml:space="preserve">Presidente informou </w:t>
      </w:r>
      <w:r w:rsidR="00116EDF">
        <w:rPr>
          <w:rFonts w:ascii="Times New Roman" w:hAnsi="Times New Roman" w:cs="Times New Roman"/>
          <w:lang w:val="pt-BR"/>
        </w:rPr>
        <w:t xml:space="preserve">que, </w:t>
      </w:r>
      <w:r w:rsidR="00A2062B">
        <w:rPr>
          <w:rFonts w:ascii="Times New Roman" w:hAnsi="Times New Roman" w:cs="Times New Roman"/>
          <w:lang w:val="pt-BR"/>
        </w:rPr>
        <w:t>no Art. 10 da Lei nº 2.264, de 31 de outubro de 2018, a Presid</w:t>
      </w:r>
      <w:r w:rsidR="00116EDF">
        <w:rPr>
          <w:rFonts w:ascii="Times New Roman" w:hAnsi="Times New Roman" w:cs="Times New Roman"/>
          <w:lang w:val="pt-BR"/>
        </w:rPr>
        <w:t>ê</w:t>
      </w:r>
      <w:r w:rsidR="00A2062B">
        <w:rPr>
          <w:rFonts w:ascii="Times New Roman" w:hAnsi="Times New Roman" w:cs="Times New Roman"/>
          <w:lang w:val="pt-BR"/>
        </w:rPr>
        <w:t xml:space="preserve">ncia do Conselho Municipal de Educação é </w:t>
      </w:r>
      <w:r w:rsidR="00116EDF">
        <w:rPr>
          <w:rFonts w:ascii="Times New Roman" w:hAnsi="Times New Roman" w:cs="Times New Roman"/>
          <w:lang w:val="pt-BR"/>
        </w:rPr>
        <w:t>eleita, dentre os Conselheiros T</w:t>
      </w:r>
      <w:r w:rsidR="00A2062B">
        <w:rPr>
          <w:rFonts w:ascii="Times New Roman" w:hAnsi="Times New Roman" w:cs="Times New Roman"/>
          <w:lang w:val="pt-BR"/>
        </w:rPr>
        <w:t xml:space="preserve">itulares, pela maioria dos votos abertos, em reunião plenária, para o mandato de dois anos, sendo permitida a reeleição por igual período. </w:t>
      </w:r>
      <w:r w:rsidR="009A6166">
        <w:rPr>
          <w:rFonts w:ascii="Times New Roman" w:hAnsi="Times New Roman" w:cs="Times New Roman"/>
          <w:lang w:val="pt-BR"/>
        </w:rPr>
        <w:t xml:space="preserve">Dando </w:t>
      </w:r>
      <w:r w:rsidR="00FC5D60">
        <w:rPr>
          <w:rFonts w:ascii="Times New Roman" w:hAnsi="Times New Roman" w:cs="Times New Roman"/>
          <w:lang w:val="pt-BR"/>
        </w:rPr>
        <w:t xml:space="preserve">continuidade a pauta do dia, item cinco (05), o Presidente realizou a leitura Decreto Nº 161, de 28 de dezembro de 2018, que nomeou os membros do Conselho Municipal de Educação ressaltando os Conselheiros  com direito a voto. </w:t>
      </w:r>
      <w:r w:rsidR="000D7566">
        <w:rPr>
          <w:rFonts w:ascii="Times New Roman" w:hAnsi="Times New Roman" w:cs="Times New Roman"/>
          <w:lang w:val="pt-BR"/>
        </w:rPr>
        <w:t>Os Conselheiros Suplentes Carla Regina Ferreira de Vasconcelos, Rômulo Alexandre da Silva Pereira e Wallef Mendonça da Mota Padilha estarão substituindo seus respectivos membros titulares por motivo de ausência justificada</w:t>
      </w:r>
      <w:r w:rsidR="00CE79BE">
        <w:rPr>
          <w:rFonts w:ascii="Times New Roman" w:hAnsi="Times New Roman" w:cs="Times New Roman"/>
          <w:lang w:val="pt-BR"/>
        </w:rPr>
        <w:t>. Seguindo a pauta do dia, item seis (06), o Presidente indagou à plenária quais Conselheiros gostariam de se candidatar para exercer a Presidência e a Vice-Presidência do Conselho Municipal de Educação, de acordo com os Artigos 10 e 11 da Lei nº 2.264, de 31 de outubro de 2018. Os Conselheiros Jeferson Zander de Araújo e o Conselheiro Marcos Lattuca da Silva</w:t>
      </w:r>
      <w:r w:rsidR="00DD475F">
        <w:rPr>
          <w:rFonts w:ascii="Times New Roman" w:hAnsi="Times New Roman" w:cs="Times New Roman"/>
          <w:lang w:val="pt-BR"/>
        </w:rPr>
        <w:t xml:space="preserve"> se candidataram</w:t>
      </w:r>
      <w:r w:rsidR="007250A4">
        <w:rPr>
          <w:rFonts w:ascii="Times New Roman" w:hAnsi="Times New Roman" w:cs="Times New Roman"/>
          <w:lang w:val="pt-BR"/>
        </w:rPr>
        <w:t xml:space="preserve"> como Presidente do Conselho Municipal de Educação</w:t>
      </w:r>
      <w:r w:rsidR="00DD475F">
        <w:rPr>
          <w:rFonts w:ascii="Times New Roman" w:hAnsi="Times New Roman" w:cs="Times New Roman"/>
          <w:lang w:val="pt-BR"/>
        </w:rPr>
        <w:t>. A Senhora Izabel Cristina Nunes de Araújo, secretária interina do Conselho Municipal de Educação, solicitou aos Conselheiros</w:t>
      </w:r>
      <w:r w:rsidR="008E0582">
        <w:rPr>
          <w:rFonts w:ascii="Times New Roman" w:hAnsi="Times New Roman" w:cs="Times New Roman"/>
          <w:lang w:val="pt-BR"/>
        </w:rPr>
        <w:t>,</w:t>
      </w:r>
      <w:r w:rsidR="00DD475F">
        <w:rPr>
          <w:rFonts w:ascii="Times New Roman" w:hAnsi="Times New Roman" w:cs="Times New Roman"/>
          <w:lang w:val="pt-BR"/>
        </w:rPr>
        <w:t xml:space="preserve"> com direito a voto</w:t>
      </w:r>
      <w:r w:rsidR="008E0582">
        <w:rPr>
          <w:rFonts w:ascii="Times New Roman" w:hAnsi="Times New Roman" w:cs="Times New Roman"/>
          <w:lang w:val="pt-BR"/>
        </w:rPr>
        <w:t>,</w:t>
      </w:r>
      <w:r w:rsidR="00DD475F">
        <w:rPr>
          <w:rFonts w:ascii="Times New Roman" w:hAnsi="Times New Roman" w:cs="Times New Roman"/>
          <w:lang w:val="pt-BR"/>
        </w:rPr>
        <w:t xml:space="preserve"> que indicassem oralmente o Conselheiro </w:t>
      </w:r>
      <w:r w:rsidR="008E0582">
        <w:rPr>
          <w:rFonts w:ascii="Times New Roman" w:hAnsi="Times New Roman" w:cs="Times New Roman"/>
          <w:lang w:val="pt-BR"/>
        </w:rPr>
        <w:t xml:space="preserve">que seria nomeado </w:t>
      </w:r>
      <w:r w:rsidR="00DD475F">
        <w:rPr>
          <w:rFonts w:ascii="Times New Roman" w:hAnsi="Times New Roman" w:cs="Times New Roman"/>
          <w:lang w:val="pt-BR"/>
        </w:rPr>
        <w:t>Presidente do Conselho. Após a votação</w:t>
      </w:r>
      <w:r w:rsidR="007250A4">
        <w:rPr>
          <w:rFonts w:ascii="Times New Roman" w:hAnsi="Times New Roman" w:cs="Times New Roman"/>
          <w:lang w:val="pt-BR"/>
        </w:rPr>
        <w:t xml:space="preserve"> aberta</w:t>
      </w:r>
      <w:r w:rsidR="00DD475F">
        <w:rPr>
          <w:rFonts w:ascii="Times New Roman" w:hAnsi="Times New Roman" w:cs="Times New Roman"/>
          <w:lang w:val="pt-BR"/>
        </w:rPr>
        <w:t>, verificou</w:t>
      </w:r>
      <w:r w:rsidR="00E3256B">
        <w:rPr>
          <w:rFonts w:ascii="Times New Roman" w:hAnsi="Times New Roman" w:cs="Times New Roman"/>
          <w:lang w:val="pt-BR"/>
        </w:rPr>
        <w:t>-se</w:t>
      </w:r>
      <w:r w:rsidR="00DD475F">
        <w:rPr>
          <w:rFonts w:ascii="Times New Roman" w:hAnsi="Times New Roman" w:cs="Times New Roman"/>
          <w:lang w:val="pt-BR"/>
        </w:rPr>
        <w:t xml:space="preserve"> que o Conselheiro Jeferson Zander de Araújo recebeu </w:t>
      </w:r>
      <w:r w:rsidR="00004954">
        <w:rPr>
          <w:rFonts w:ascii="Times New Roman" w:hAnsi="Times New Roman" w:cs="Times New Roman"/>
          <w:lang w:val="pt-BR"/>
        </w:rPr>
        <w:t xml:space="preserve"> dez (10) votos e o Conselheiro Marcos Lattuca da Silva recebeu cinco (05) votos. É importante destacar que, dos dezesseis Conselheiros Titulares, </w:t>
      </w:r>
      <w:r w:rsidR="007250A4">
        <w:rPr>
          <w:rFonts w:ascii="Times New Roman" w:hAnsi="Times New Roman" w:cs="Times New Roman"/>
          <w:lang w:val="pt-BR"/>
        </w:rPr>
        <w:t xml:space="preserve">com direito a voto, </w:t>
      </w:r>
      <w:r w:rsidR="00004954">
        <w:rPr>
          <w:rFonts w:ascii="Times New Roman" w:hAnsi="Times New Roman" w:cs="Times New Roman"/>
          <w:lang w:val="pt-BR"/>
        </w:rPr>
        <w:t xml:space="preserve">o Conselheiro Henrique Nunes da Silva e a sua Suplente Lidiane Coutinho de Mendonça Onaindia justificaram a ausência. </w:t>
      </w:r>
      <w:r w:rsidR="00282469">
        <w:rPr>
          <w:rFonts w:ascii="Times New Roman" w:hAnsi="Times New Roman" w:cs="Times New Roman"/>
          <w:lang w:val="pt-BR"/>
        </w:rPr>
        <w:t xml:space="preserve">O Conselheiro Evaldo Rodrigues Magalhães se candidatou como Vice-Presidente do Conselho Municipal de Educação. </w:t>
      </w:r>
      <w:r w:rsidR="008E0582">
        <w:rPr>
          <w:rFonts w:ascii="Times New Roman" w:hAnsi="Times New Roman" w:cs="Times New Roman"/>
          <w:lang w:val="pt-BR"/>
        </w:rPr>
        <w:t xml:space="preserve">A secretária interina, a Senhora Izabel Cristina Nunes de Araújo, </w:t>
      </w:r>
      <w:r w:rsidR="00BA7554">
        <w:rPr>
          <w:rFonts w:ascii="Times New Roman" w:hAnsi="Times New Roman" w:cs="Times New Roman"/>
          <w:lang w:val="pt-BR"/>
        </w:rPr>
        <w:t xml:space="preserve">indagou oralmente aos Conselheiros, com direito a voto, se aprovavam ou não a indicação do Conselheiro Evaldo Rodrigues Magalhães como Vice-Presidente do Conselho Municipal de Educação. </w:t>
      </w:r>
      <w:r w:rsidR="007250A4">
        <w:rPr>
          <w:rFonts w:ascii="Times New Roman" w:hAnsi="Times New Roman" w:cs="Times New Roman"/>
          <w:lang w:val="pt-BR"/>
        </w:rPr>
        <w:t>Em votação aberta,</w:t>
      </w:r>
      <w:r w:rsidR="006A2209">
        <w:rPr>
          <w:rFonts w:ascii="Times New Roman" w:hAnsi="Times New Roman" w:cs="Times New Roman"/>
          <w:lang w:val="pt-BR"/>
        </w:rPr>
        <w:t xml:space="preserve"> verificou-se  que o Conselheiro foi aprovado por unanimidade pela plenária. </w:t>
      </w:r>
      <w:r w:rsidR="00E3256B">
        <w:rPr>
          <w:rFonts w:ascii="Times New Roman" w:hAnsi="Times New Roman" w:cs="Times New Roman"/>
          <w:lang w:val="pt-BR"/>
        </w:rPr>
        <w:t xml:space="preserve">Assim sendo, o Conselheiro </w:t>
      </w:r>
      <w:r w:rsidR="00E3256B" w:rsidRPr="00E3256B">
        <w:rPr>
          <w:rFonts w:ascii="Times New Roman" w:hAnsi="Times New Roman" w:cs="Times New Roman"/>
          <w:b/>
          <w:lang w:val="pt-BR"/>
        </w:rPr>
        <w:t>Jeferson Zander de Araújo</w:t>
      </w:r>
      <w:r w:rsidR="00E3256B">
        <w:rPr>
          <w:rFonts w:ascii="Times New Roman" w:hAnsi="Times New Roman" w:cs="Times New Roman"/>
          <w:lang w:val="pt-BR"/>
        </w:rPr>
        <w:t xml:space="preserve">, representante da Sociedade Civil, foi eleito Presidente do Conselho Municipal de Educação, e o Conselheiro </w:t>
      </w:r>
      <w:r w:rsidR="00E3256B" w:rsidRPr="00E3256B">
        <w:rPr>
          <w:rFonts w:ascii="Times New Roman" w:hAnsi="Times New Roman" w:cs="Times New Roman"/>
          <w:b/>
          <w:lang w:val="pt-BR"/>
        </w:rPr>
        <w:t>Evaldo Rodrigues Magalhães</w:t>
      </w:r>
      <w:r w:rsidR="00E3256B">
        <w:rPr>
          <w:rFonts w:ascii="Times New Roman" w:hAnsi="Times New Roman" w:cs="Times New Roman"/>
          <w:lang w:val="pt-BR"/>
        </w:rPr>
        <w:t>, representante do Poder Público, foi eleito Vice-Presidente do Conse</w:t>
      </w:r>
      <w:r w:rsidR="00F71B8E">
        <w:rPr>
          <w:rFonts w:ascii="Times New Roman" w:hAnsi="Times New Roman" w:cs="Times New Roman"/>
          <w:lang w:val="pt-BR"/>
        </w:rPr>
        <w:t>lho Municipal de E</w:t>
      </w:r>
      <w:r w:rsidR="00E3256B">
        <w:rPr>
          <w:rFonts w:ascii="Times New Roman" w:hAnsi="Times New Roman" w:cs="Times New Roman"/>
          <w:lang w:val="pt-BR"/>
        </w:rPr>
        <w:t>ducação, conforme estabelece o Artigo 12, da da Lei nº 2.264, que, em um mesmo mandato, a Presidência e a Vice-Presidência devem ser exercidas por um representante do Poder Público e outro da Sociedade Civil.</w:t>
      </w:r>
      <w:r w:rsidR="00F71B8E">
        <w:rPr>
          <w:rFonts w:ascii="Times New Roman" w:hAnsi="Times New Roman" w:cs="Times New Roman"/>
          <w:lang w:val="pt-BR"/>
        </w:rPr>
        <w:t xml:space="preserve"> A partir desse momento, o Conselheiro Jeferson Zander de Araújo assumiu a Presidência da sessão. Seguindo a pauta do dia, item sete (07), o Presidente solicitou </w:t>
      </w:r>
      <w:r w:rsidR="00734894">
        <w:rPr>
          <w:rFonts w:ascii="Times New Roman" w:hAnsi="Times New Roman" w:cs="Times New Roman"/>
          <w:lang w:val="pt-BR"/>
        </w:rPr>
        <w:t>aos</w:t>
      </w:r>
      <w:r w:rsidR="00F71B8E">
        <w:rPr>
          <w:rFonts w:ascii="Times New Roman" w:hAnsi="Times New Roman" w:cs="Times New Roman"/>
          <w:lang w:val="pt-BR"/>
        </w:rPr>
        <w:t xml:space="preserve"> Conselheiros Titulares </w:t>
      </w:r>
      <w:r w:rsidR="00734894">
        <w:rPr>
          <w:rFonts w:ascii="Times New Roman" w:hAnsi="Times New Roman" w:cs="Times New Roman"/>
          <w:lang w:val="pt-BR"/>
        </w:rPr>
        <w:t>a</w:t>
      </w:r>
      <w:r w:rsidR="00F71B8E">
        <w:rPr>
          <w:rFonts w:ascii="Times New Roman" w:hAnsi="Times New Roman" w:cs="Times New Roman"/>
          <w:lang w:val="pt-BR"/>
        </w:rPr>
        <w:t xml:space="preserve"> indica</w:t>
      </w:r>
      <w:r w:rsidR="00734894">
        <w:rPr>
          <w:rFonts w:ascii="Times New Roman" w:hAnsi="Times New Roman" w:cs="Times New Roman"/>
          <w:lang w:val="pt-BR"/>
        </w:rPr>
        <w:t>ção das</w:t>
      </w:r>
      <w:r w:rsidR="00F71B8E">
        <w:rPr>
          <w:rFonts w:ascii="Times New Roman" w:hAnsi="Times New Roman" w:cs="Times New Roman"/>
          <w:lang w:val="pt-BR"/>
        </w:rPr>
        <w:t xml:space="preserve"> Câmaras Temáticas que gostariam de participar. A Conselheira Maria Silvana</w:t>
      </w:r>
      <w:r w:rsidR="00734894">
        <w:rPr>
          <w:rFonts w:ascii="Times New Roman" w:hAnsi="Times New Roman" w:cs="Times New Roman"/>
          <w:lang w:val="pt-BR"/>
        </w:rPr>
        <w:t xml:space="preserve"> Nascimento Silva da Rocha solicitou informação sobre quais critérios seriam utilizados. O Presidente informou que a escolha das Câmaras Temáticas estariam relacionadas com o interesse de cada Conselheiro.</w:t>
      </w:r>
      <w:r w:rsidR="00151E5A">
        <w:rPr>
          <w:rFonts w:ascii="Times New Roman" w:hAnsi="Times New Roman" w:cs="Times New Roman"/>
          <w:lang w:val="pt-BR"/>
        </w:rPr>
        <w:t xml:space="preserve"> Mediante a escolha dos Conselheiros, as Câmaras ficaram assim organizadas: </w:t>
      </w:r>
      <w:r w:rsidR="00151E5A" w:rsidRPr="002C2172">
        <w:rPr>
          <w:rFonts w:ascii="Times New Roman" w:hAnsi="Times New Roman" w:cs="Times New Roman"/>
          <w:b/>
          <w:lang w:val="pt-BR"/>
        </w:rPr>
        <w:t>Câmara de Educação Básica</w:t>
      </w:r>
      <w:r w:rsidR="002C2172">
        <w:rPr>
          <w:rFonts w:ascii="Times New Roman" w:hAnsi="Times New Roman" w:cs="Times New Roman"/>
          <w:lang w:val="pt-BR"/>
        </w:rPr>
        <w:t xml:space="preserve"> – Conselheiros Titulares: Marcos Lattuca da Silva, Anna Paula da Silva Franco, Marley Carvalho Nunes, Lígia de Faria Souza, Michele Masterson Pereira Tavares Cerca; Conselheiros Suplentes: Weberton Luiz Ferreira Figuiredo, Marcia Caldeira da Costa, Darlene Lobato Matoso, Luiza Cristina da Silva Vianna, Lúcia Márcia Bernardino Carvalho de Azeredo; </w:t>
      </w:r>
      <w:r w:rsidR="002C2172" w:rsidRPr="002C2172">
        <w:rPr>
          <w:rFonts w:ascii="Times New Roman" w:hAnsi="Times New Roman" w:cs="Times New Roman"/>
          <w:b/>
          <w:lang w:val="pt-BR"/>
        </w:rPr>
        <w:t>Câmara de</w:t>
      </w:r>
      <w:r w:rsidR="002C2172">
        <w:rPr>
          <w:rFonts w:ascii="Times New Roman" w:hAnsi="Times New Roman" w:cs="Times New Roman"/>
          <w:b/>
          <w:lang w:val="pt-BR"/>
        </w:rPr>
        <w:t xml:space="preserve"> Planejamento, Legislação e Normas</w:t>
      </w:r>
      <w:r w:rsidR="00BF5951">
        <w:rPr>
          <w:rFonts w:ascii="Times New Roman" w:hAnsi="Times New Roman" w:cs="Times New Roman"/>
          <w:b/>
          <w:lang w:val="pt-BR"/>
        </w:rPr>
        <w:t xml:space="preserve"> - </w:t>
      </w:r>
      <w:r w:rsidR="00BF5951">
        <w:rPr>
          <w:rFonts w:ascii="Times New Roman" w:hAnsi="Times New Roman" w:cs="Times New Roman"/>
          <w:lang w:val="pt-BR"/>
        </w:rPr>
        <w:t xml:space="preserve">Conselheiros Titulares: Evaldo Rodrigues Magalhães, Leandro Valdivino da Silva, Maria Silvana Nascimento Silva da Rocha, </w:t>
      </w:r>
      <w:r w:rsidR="00182825">
        <w:rPr>
          <w:rFonts w:ascii="Times New Roman" w:hAnsi="Times New Roman" w:cs="Times New Roman"/>
          <w:lang w:val="pt-BR"/>
        </w:rPr>
        <w:t xml:space="preserve">Silvia Helena Gonçalves, </w:t>
      </w:r>
      <w:r w:rsidR="00BF5951">
        <w:rPr>
          <w:rFonts w:ascii="Times New Roman" w:hAnsi="Times New Roman" w:cs="Times New Roman"/>
          <w:lang w:val="pt-BR"/>
        </w:rPr>
        <w:t xml:space="preserve">Regina Stella de Bragança Freitas; Conselheiros Suplentes: Thiago Freitas de Melo, </w:t>
      </w:r>
      <w:r w:rsidR="00182825">
        <w:rPr>
          <w:rFonts w:ascii="Times New Roman" w:hAnsi="Times New Roman" w:cs="Times New Roman"/>
          <w:lang w:val="pt-BR"/>
        </w:rPr>
        <w:t xml:space="preserve">Jaqueline de Souza Soraggi, Jaqueline Freire da Silva, Rômulo Alexandre da Silva </w:t>
      </w:r>
      <w:r w:rsidR="00182825">
        <w:rPr>
          <w:rFonts w:ascii="Times New Roman" w:hAnsi="Times New Roman" w:cs="Times New Roman"/>
          <w:lang w:val="pt-BR"/>
        </w:rPr>
        <w:lastRenderedPageBreak/>
        <w:t xml:space="preserve">Pereira, Vanessa Marta Martins Lopes; </w:t>
      </w:r>
      <w:r w:rsidR="00182825" w:rsidRPr="002C2172">
        <w:rPr>
          <w:rFonts w:ascii="Times New Roman" w:hAnsi="Times New Roman" w:cs="Times New Roman"/>
          <w:b/>
          <w:lang w:val="pt-BR"/>
        </w:rPr>
        <w:t xml:space="preserve">Câmara </w:t>
      </w:r>
      <w:r w:rsidR="00182825">
        <w:rPr>
          <w:rFonts w:ascii="Times New Roman" w:hAnsi="Times New Roman" w:cs="Times New Roman"/>
          <w:b/>
          <w:lang w:val="pt-BR"/>
        </w:rPr>
        <w:t xml:space="preserve">do FUNDEB - </w:t>
      </w:r>
      <w:r w:rsidR="00182825">
        <w:rPr>
          <w:rFonts w:ascii="Times New Roman" w:hAnsi="Times New Roman" w:cs="Times New Roman"/>
          <w:lang w:val="pt-BR"/>
        </w:rPr>
        <w:t xml:space="preserve">Conselheiros Titulares: José Souto Santiago Neto, Edson Alves Leão, </w:t>
      </w:r>
      <w:r w:rsidR="006052E1">
        <w:rPr>
          <w:rFonts w:ascii="Times New Roman" w:hAnsi="Times New Roman" w:cs="Times New Roman"/>
          <w:lang w:val="pt-BR"/>
        </w:rPr>
        <w:t xml:space="preserve">Rachel Oliveira, </w:t>
      </w:r>
      <w:r w:rsidR="00182825">
        <w:rPr>
          <w:rFonts w:ascii="Times New Roman" w:hAnsi="Times New Roman" w:cs="Times New Roman"/>
          <w:lang w:val="pt-BR"/>
        </w:rPr>
        <w:t xml:space="preserve">Juliana da Silva Carvalho; Conselheiros Suplentes: Wallef Mendonça da Mota Padilha, </w:t>
      </w:r>
      <w:r w:rsidR="006052E1">
        <w:rPr>
          <w:rFonts w:ascii="Times New Roman" w:hAnsi="Times New Roman" w:cs="Times New Roman"/>
          <w:lang w:val="pt-BR"/>
        </w:rPr>
        <w:t xml:space="preserve">Ana Cleide Barbosa Dias,  </w:t>
      </w:r>
      <w:r w:rsidR="00182825">
        <w:rPr>
          <w:rFonts w:ascii="Times New Roman" w:hAnsi="Times New Roman" w:cs="Times New Roman"/>
          <w:lang w:val="pt-BR"/>
        </w:rPr>
        <w:t xml:space="preserve">Andréia Gondra </w:t>
      </w:r>
      <w:r w:rsidR="006052E1">
        <w:rPr>
          <w:rFonts w:ascii="Times New Roman" w:hAnsi="Times New Roman" w:cs="Times New Roman"/>
          <w:lang w:val="pt-BR"/>
        </w:rPr>
        <w:t>e Carla R</w:t>
      </w:r>
      <w:r w:rsidR="00182825">
        <w:rPr>
          <w:rFonts w:ascii="Times New Roman" w:hAnsi="Times New Roman" w:cs="Times New Roman"/>
          <w:lang w:val="pt-BR"/>
        </w:rPr>
        <w:t>egina Ferreira de Vasconcelos</w:t>
      </w:r>
      <w:r w:rsidR="00381863">
        <w:rPr>
          <w:rFonts w:ascii="Times New Roman" w:hAnsi="Times New Roman" w:cs="Times New Roman"/>
          <w:lang w:val="pt-BR"/>
        </w:rPr>
        <w:t xml:space="preserve">. Após a definição dos </w:t>
      </w:r>
      <w:r w:rsidR="00D054D9">
        <w:rPr>
          <w:rFonts w:ascii="Times New Roman" w:hAnsi="Times New Roman" w:cs="Times New Roman"/>
          <w:lang w:val="pt-BR"/>
        </w:rPr>
        <w:t xml:space="preserve">Conselheiros nas Câmaras, o Presidente do Conselho informou que os representantes das Câmaras deverão eleger um Presidente das suas respectivas Câmaras. </w:t>
      </w:r>
      <w:r w:rsidR="00666EAE">
        <w:rPr>
          <w:rFonts w:ascii="Times New Roman" w:hAnsi="Times New Roman" w:cs="Times New Roman"/>
          <w:lang w:val="pt-BR"/>
        </w:rPr>
        <w:t>Os Conselheiros Marcos Lattuca da Silva e Anna Paula da Silva Franco se candidataram como Presidente da C</w:t>
      </w:r>
      <w:r w:rsidR="00302C5E">
        <w:rPr>
          <w:rFonts w:ascii="Times New Roman" w:hAnsi="Times New Roman" w:cs="Times New Roman"/>
          <w:lang w:val="pt-BR"/>
        </w:rPr>
        <w:t>â</w:t>
      </w:r>
      <w:r w:rsidR="00666EAE">
        <w:rPr>
          <w:rFonts w:ascii="Times New Roman" w:hAnsi="Times New Roman" w:cs="Times New Roman"/>
          <w:lang w:val="pt-BR"/>
        </w:rPr>
        <w:t>mara de Educação Básica. Após votação aberta, o Conselheiro Marcos Lattuca</w:t>
      </w:r>
      <w:r w:rsidR="00FA3E31">
        <w:rPr>
          <w:rFonts w:ascii="Times New Roman" w:hAnsi="Times New Roman" w:cs="Times New Roman"/>
          <w:lang w:val="pt-BR"/>
        </w:rPr>
        <w:t xml:space="preserve"> da Silva</w:t>
      </w:r>
      <w:r w:rsidR="00666EAE">
        <w:rPr>
          <w:rFonts w:ascii="Times New Roman" w:hAnsi="Times New Roman" w:cs="Times New Roman"/>
          <w:lang w:val="pt-BR"/>
        </w:rPr>
        <w:t xml:space="preserve"> recebeu sete (07) votos e a Conselheira Anna Paula da Silva Franco recebeu sete (07) votos. De acordo com o Artigo 10, parágrafo pimeiro da Lei nº 2.264, na sessão plenária, a Presidência sem</w:t>
      </w:r>
      <w:r w:rsidR="006052E1">
        <w:rPr>
          <w:rFonts w:ascii="Times New Roman" w:hAnsi="Times New Roman" w:cs="Times New Roman"/>
          <w:lang w:val="pt-BR"/>
        </w:rPr>
        <w:t xml:space="preserve"> direito a</w:t>
      </w:r>
      <w:r w:rsidR="00666EAE">
        <w:rPr>
          <w:rFonts w:ascii="Times New Roman" w:hAnsi="Times New Roman" w:cs="Times New Roman"/>
          <w:lang w:val="pt-BR"/>
        </w:rPr>
        <w:t xml:space="preserve"> voto, cabe, no caso de empate, o voto de qualidade. </w:t>
      </w:r>
      <w:r w:rsidR="00FA3E31">
        <w:rPr>
          <w:rFonts w:ascii="Times New Roman" w:hAnsi="Times New Roman" w:cs="Times New Roman"/>
          <w:lang w:val="pt-BR"/>
        </w:rPr>
        <w:t xml:space="preserve">O Presidente do Conselho, o Senhor </w:t>
      </w:r>
      <w:r w:rsidR="00FA3E31" w:rsidRPr="00E3256B">
        <w:rPr>
          <w:rFonts w:ascii="Times New Roman" w:hAnsi="Times New Roman" w:cs="Times New Roman"/>
          <w:b/>
          <w:lang w:val="pt-BR"/>
        </w:rPr>
        <w:t>Jeferson Zander de Araújo</w:t>
      </w:r>
      <w:r w:rsidR="00FA3E31">
        <w:rPr>
          <w:rFonts w:ascii="Times New Roman" w:hAnsi="Times New Roman" w:cs="Times New Roman"/>
          <w:b/>
          <w:lang w:val="pt-BR"/>
        </w:rPr>
        <w:t xml:space="preserve"> </w:t>
      </w:r>
      <w:r w:rsidR="00FA3E31" w:rsidRPr="00FA3E31">
        <w:rPr>
          <w:rFonts w:ascii="Times New Roman" w:hAnsi="Times New Roman" w:cs="Times New Roman"/>
          <w:lang w:val="pt-BR"/>
        </w:rPr>
        <w:t xml:space="preserve">votou </w:t>
      </w:r>
      <w:r w:rsidR="00FA3E31">
        <w:rPr>
          <w:rFonts w:ascii="Times New Roman" w:hAnsi="Times New Roman" w:cs="Times New Roman"/>
          <w:lang w:val="pt-BR"/>
        </w:rPr>
        <w:t xml:space="preserve">no Conselheiro Marcos Lattuca da Silva </w:t>
      </w:r>
      <w:r w:rsidR="00FA3E31" w:rsidRPr="00FA3E31">
        <w:rPr>
          <w:rFonts w:ascii="Times New Roman" w:hAnsi="Times New Roman" w:cs="Times New Roman"/>
          <w:lang w:val="pt-BR"/>
        </w:rPr>
        <w:t xml:space="preserve">como </w:t>
      </w:r>
      <w:r w:rsidR="00FA3E31">
        <w:rPr>
          <w:rFonts w:ascii="Times New Roman" w:hAnsi="Times New Roman" w:cs="Times New Roman"/>
          <w:lang w:val="pt-BR"/>
        </w:rPr>
        <w:t xml:space="preserve">Presidente da Câmara de Educação Básica. Para Presidente da Câmara de Planejamento, Legislação e Normas a Conselheira Maria Silvana Nascimento Silva da Rocha se candidatou e a plenária aprovou por unanimidade. Para a Câmara do FUNDEB os </w:t>
      </w:r>
      <w:r w:rsidR="00DA5F35">
        <w:rPr>
          <w:rFonts w:ascii="Times New Roman" w:hAnsi="Times New Roman" w:cs="Times New Roman"/>
          <w:lang w:val="pt-BR"/>
        </w:rPr>
        <w:t>Conselheiros Edson Alves Leão e a Conselheira Rachel Oliveira se candidataram como Presidente da Câmara. Após votação aberta, o Conselheiro Edson Alves Leão recebeu nove (09) votos e a Conselheira Rachel Oliveira recbeu cinco (05) votos. Ao término das votações, o Presiden</w:t>
      </w:r>
      <w:r w:rsidR="003B6F31">
        <w:rPr>
          <w:rFonts w:ascii="Times New Roman" w:hAnsi="Times New Roman" w:cs="Times New Roman"/>
          <w:lang w:val="pt-BR"/>
        </w:rPr>
        <w:t>te ratificou que o Conselheiro M</w:t>
      </w:r>
      <w:r w:rsidR="00DA5F35">
        <w:rPr>
          <w:rFonts w:ascii="Times New Roman" w:hAnsi="Times New Roman" w:cs="Times New Roman"/>
          <w:lang w:val="pt-BR"/>
        </w:rPr>
        <w:t>arcos Lattuca da Silva é o Presidente da C</w:t>
      </w:r>
      <w:r w:rsidR="003B6F31">
        <w:rPr>
          <w:rFonts w:ascii="Times New Roman" w:hAnsi="Times New Roman" w:cs="Times New Roman"/>
          <w:lang w:val="pt-BR"/>
        </w:rPr>
        <w:t>âmara de E</w:t>
      </w:r>
      <w:r w:rsidR="00DA5F35">
        <w:rPr>
          <w:rFonts w:ascii="Times New Roman" w:hAnsi="Times New Roman" w:cs="Times New Roman"/>
          <w:lang w:val="pt-BR"/>
        </w:rPr>
        <w:t>ducação Básica, que a Conselheira Maria Silvana Nascimento Silva da Rocha é a Presidente da Câmara de Planejamento, Legislação</w:t>
      </w:r>
      <w:r w:rsidR="003B6F31">
        <w:rPr>
          <w:rFonts w:ascii="Times New Roman" w:hAnsi="Times New Roman" w:cs="Times New Roman"/>
          <w:lang w:val="pt-BR"/>
        </w:rPr>
        <w:t xml:space="preserve"> e Normas e que o Conselheiro Edson Alves Leão é o Presidente da Câmara do FUNDEB. </w:t>
      </w:r>
      <w:r w:rsidR="00DA5F35">
        <w:rPr>
          <w:rFonts w:ascii="Times New Roman" w:hAnsi="Times New Roman" w:cs="Times New Roman"/>
          <w:lang w:val="pt-BR"/>
        </w:rPr>
        <w:t>Dando continuidade</w:t>
      </w:r>
      <w:r w:rsidR="003B6F31">
        <w:rPr>
          <w:rFonts w:ascii="Times New Roman" w:hAnsi="Times New Roman" w:cs="Times New Roman"/>
          <w:lang w:val="pt-BR"/>
        </w:rPr>
        <w:t xml:space="preserve"> a pauta do dia, item oito (08), </w:t>
      </w:r>
      <w:r w:rsidR="00253FAC">
        <w:rPr>
          <w:rFonts w:ascii="Times New Roman" w:hAnsi="Times New Roman" w:cs="Times New Roman"/>
          <w:lang w:val="pt-BR"/>
        </w:rPr>
        <w:t xml:space="preserve">o Presidente informou que conforme </w:t>
      </w:r>
      <w:r w:rsidR="0030722A">
        <w:rPr>
          <w:rFonts w:ascii="Times New Roman" w:hAnsi="Times New Roman" w:cs="Times New Roman"/>
          <w:lang w:val="pt-BR"/>
        </w:rPr>
        <w:t>a</w:t>
      </w:r>
      <w:r w:rsidR="00253FAC">
        <w:rPr>
          <w:rFonts w:ascii="Times New Roman" w:hAnsi="Times New Roman" w:cs="Times New Roman"/>
          <w:lang w:val="pt-BR"/>
        </w:rPr>
        <w:t>os Artigos 13 e 14 da Lei nº 2.264</w:t>
      </w:r>
      <w:r w:rsidR="0030722A">
        <w:rPr>
          <w:rFonts w:ascii="Times New Roman" w:hAnsi="Times New Roman" w:cs="Times New Roman"/>
          <w:lang w:val="pt-BR"/>
        </w:rPr>
        <w:t>,</w:t>
      </w:r>
      <w:r w:rsidR="00253FAC">
        <w:rPr>
          <w:rFonts w:ascii="Times New Roman" w:hAnsi="Times New Roman" w:cs="Times New Roman"/>
          <w:lang w:val="pt-BR"/>
        </w:rPr>
        <w:t xml:space="preserve"> de 31 de outubro de 2018, o  Secretário Geral e o Assessor Técnico serão escolhidos, dentro o quadro permanente, pelo Presidente</w:t>
      </w:r>
      <w:r w:rsidR="004B53D0">
        <w:rPr>
          <w:rFonts w:ascii="Times New Roman" w:hAnsi="Times New Roman" w:cs="Times New Roman"/>
          <w:lang w:val="pt-BR"/>
        </w:rPr>
        <w:t xml:space="preserve"> e</w:t>
      </w:r>
      <w:r w:rsidR="00253FAC">
        <w:rPr>
          <w:rFonts w:ascii="Times New Roman" w:hAnsi="Times New Roman" w:cs="Times New Roman"/>
          <w:lang w:val="pt-BR"/>
        </w:rPr>
        <w:t xml:space="preserve"> aprovado por 2/3 do colegiado</w:t>
      </w:r>
      <w:r w:rsidR="00623746">
        <w:rPr>
          <w:rFonts w:ascii="Times New Roman" w:hAnsi="Times New Roman" w:cs="Times New Roman"/>
          <w:lang w:val="pt-BR"/>
        </w:rPr>
        <w:t>.</w:t>
      </w:r>
      <w:r w:rsidR="00D969BD">
        <w:rPr>
          <w:rFonts w:ascii="Times New Roman" w:hAnsi="Times New Roman" w:cs="Times New Roman"/>
          <w:lang w:val="pt-BR"/>
        </w:rPr>
        <w:t xml:space="preserve"> O Presidente indicou o nome da senhora Izabel Cristina Nunes de Araújo, como Secretária Geral do Conselho Municipal de Educação, por atender aos requisitos determinados na Lei e por ter experiência na função. A Conselheira Rachel Oliveira ressaltou que deveria consultar as escolas se alguém </w:t>
      </w:r>
      <w:r w:rsidR="0030722A">
        <w:rPr>
          <w:rFonts w:ascii="Times New Roman" w:hAnsi="Times New Roman" w:cs="Times New Roman"/>
          <w:lang w:val="pt-BR"/>
        </w:rPr>
        <w:t>teria</w:t>
      </w:r>
      <w:r w:rsidR="00D969BD">
        <w:rPr>
          <w:rFonts w:ascii="Times New Roman" w:hAnsi="Times New Roman" w:cs="Times New Roman"/>
          <w:lang w:val="pt-BR"/>
        </w:rPr>
        <w:t xml:space="preserve"> interesse </w:t>
      </w:r>
      <w:r w:rsidR="003141FA">
        <w:rPr>
          <w:rFonts w:ascii="Times New Roman" w:hAnsi="Times New Roman" w:cs="Times New Roman"/>
          <w:lang w:val="pt-BR"/>
        </w:rPr>
        <w:t xml:space="preserve">em </w:t>
      </w:r>
      <w:r w:rsidR="00D969BD">
        <w:rPr>
          <w:rFonts w:ascii="Times New Roman" w:hAnsi="Times New Roman" w:cs="Times New Roman"/>
          <w:lang w:val="pt-BR"/>
        </w:rPr>
        <w:t>se candidatar como Secretária Geral ou como Assessor Técnico.</w:t>
      </w:r>
      <w:r w:rsidR="003141FA">
        <w:rPr>
          <w:rFonts w:ascii="Times New Roman" w:hAnsi="Times New Roman" w:cs="Times New Roman"/>
          <w:lang w:val="pt-BR"/>
        </w:rPr>
        <w:t xml:space="preserve"> As Conselheiras Anna Paula da Silva Franco e Regina Stella de Bragança Freitas ressaltaram que a Lei informa que o Presidente deverá indicar uma pessoa do quadro permanente e aprovado por 2/3 do colegiado. A Conselheira Rachel Oliveira ressaltou que a pauta está em desacordo com a legislação. O Conselheiro Evaldo Rodrigues Magalhães</w:t>
      </w:r>
      <w:r w:rsidR="00D018EB">
        <w:rPr>
          <w:rFonts w:ascii="Times New Roman" w:hAnsi="Times New Roman" w:cs="Times New Roman"/>
          <w:lang w:val="pt-BR"/>
        </w:rPr>
        <w:t xml:space="preserve"> </w:t>
      </w:r>
      <w:r w:rsidR="00173960">
        <w:rPr>
          <w:rFonts w:ascii="Times New Roman" w:hAnsi="Times New Roman" w:cs="Times New Roman"/>
          <w:lang w:val="pt-BR"/>
        </w:rPr>
        <w:t>sugeriu</w:t>
      </w:r>
      <w:r w:rsidR="00D018EB">
        <w:rPr>
          <w:rFonts w:ascii="Times New Roman" w:hAnsi="Times New Roman" w:cs="Times New Roman"/>
          <w:lang w:val="pt-BR"/>
        </w:rPr>
        <w:t xml:space="preserve"> que o Presidente colocasse em votação a aprovação ou não da indicação do nome da Secretária Geral do Conselho. O Conselheiro Rômulo Alexandre da Silva Pereira  destacou que a Assembleia é soberana e a discussão deverá ser a educação da criança. </w:t>
      </w:r>
      <w:r w:rsidR="00173960">
        <w:rPr>
          <w:rFonts w:ascii="Times New Roman" w:hAnsi="Times New Roman" w:cs="Times New Roman"/>
          <w:lang w:val="pt-BR"/>
        </w:rPr>
        <w:t>Após explanação dos Conselheiros, o Presidente colocou em votação se o colegiado aprovava ou não a indicação de Izabel Cristina Nunes de Araújo, como Secretária Geral do Conselho Municipal de Educação. Após a votação, verificou-se que por treze (13) votos e uma (01) abstenção o colegiado aprovou a indicação do Presidente. Sobre a indicação do Assessor Técnico, o Presidente ressaltou que ficará para a próxima sessão do Conselho.</w:t>
      </w:r>
      <w:r w:rsidR="007A6E13">
        <w:rPr>
          <w:rFonts w:ascii="Times New Roman" w:hAnsi="Times New Roman" w:cs="Times New Roman"/>
          <w:lang w:val="pt-BR"/>
        </w:rPr>
        <w:t xml:space="preserve"> Seguindo a pauta do dia, item nove (09), </w:t>
      </w:r>
      <w:r w:rsidR="000323B2">
        <w:rPr>
          <w:rFonts w:ascii="Times New Roman" w:hAnsi="Times New Roman" w:cs="Times New Roman"/>
          <w:lang w:val="pt-BR"/>
        </w:rPr>
        <w:t xml:space="preserve">Informes, a saber: </w:t>
      </w:r>
      <w:r w:rsidR="000323B2" w:rsidRPr="000323B2">
        <w:rPr>
          <w:rFonts w:ascii="Times New Roman" w:hAnsi="Times New Roman" w:cs="Times New Roman"/>
          <w:b/>
          <w:lang w:val="pt-BR"/>
        </w:rPr>
        <w:t>a)</w:t>
      </w:r>
      <w:r w:rsidR="000323B2">
        <w:rPr>
          <w:rFonts w:ascii="Times New Roman" w:hAnsi="Times New Roman" w:cs="Times New Roman"/>
          <w:lang w:val="pt-BR"/>
        </w:rPr>
        <w:t xml:space="preserve"> O</w:t>
      </w:r>
      <w:r w:rsidR="007A6E13">
        <w:rPr>
          <w:rFonts w:ascii="Times New Roman" w:hAnsi="Times New Roman" w:cs="Times New Roman"/>
          <w:lang w:val="pt-BR"/>
        </w:rPr>
        <w:t xml:space="preserve"> Presidente informou que o Conselho recebeu o Ofício/SEDUC/D.A. nº 400/2018, de 04 de outubro de 2018, solicitando a indicação de dois represent</w:t>
      </w:r>
      <w:r w:rsidR="0030722A">
        <w:rPr>
          <w:rFonts w:ascii="Times New Roman" w:hAnsi="Times New Roman" w:cs="Times New Roman"/>
          <w:lang w:val="pt-BR"/>
        </w:rPr>
        <w:t>antes do Conselho Municipal de E</w:t>
      </w:r>
      <w:r w:rsidR="007A6E13">
        <w:rPr>
          <w:rFonts w:ascii="Times New Roman" w:hAnsi="Times New Roman" w:cs="Times New Roman"/>
          <w:lang w:val="pt-BR"/>
        </w:rPr>
        <w:t>ducação, sendo um titular e um suplente, para compor o Conselho do FUNDEB.</w:t>
      </w:r>
      <w:r w:rsidR="000323B2">
        <w:rPr>
          <w:rFonts w:ascii="Times New Roman" w:hAnsi="Times New Roman" w:cs="Times New Roman"/>
          <w:lang w:val="pt-BR"/>
        </w:rPr>
        <w:t xml:space="preserve"> Os Conselheiros Rachel Oliveira e Edson Alves Leão, como membros titular e suplente</w:t>
      </w:r>
      <w:r w:rsidR="0030722A">
        <w:rPr>
          <w:rFonts w:ascii="Times New Roman" w:hAnsi="Times New Roman" w:cs="Times New Roman"/>
          <w:lang w:val="pt-BR"/>
        </w:rPr>
        <w:t xml:space="preserve"> respectivamente</w:t>
      </w:r>
      <w:r w:rsidR="000323B2">
        <w:rPr>
          <w:rFonts w:ascii="Times New Roman" w:hAnsi="Times New Roman" w:cs="Times New Roman"/>
          <w:lang w:val="pt-BR"/>
        </w:rPr>
        <w:t xml:space="preserve">, </w:t>
      </w:r>
      <w:r w:rsidR="0030722A">
        <w:rPr>
          <w:rFonts w:ascii="Times New Roman" w:hAnsi="Times New Roman" w:cs="Times New Roman"/>
          <w:lang w:val="pt-BR"/>
        </w:rPr>
        <w:t xml:space="preserve">se candidataram para </w:t>
      </w:r>
      <w:r w:rsidR="000323B2">
        <w:rPr>
          <w:rFonts w:ascii="Times New Roman" w:hAnsi="Times New Roman" w:cs="Times New Roman"/>
          <w:lang w:val="pt-BR"/>
        </w:rPr>
        <w:t>representa</w:t>
      </w:r>
      <w:r w:rsidR="0030722A">
        <w:rPr>
          <w:rFonts w:ascii="Times New Roman" w:hAnsi="Times New Roman" w:cs="Times New Roman"/>
          <w:lang w:val="pt-BR"/>
        </w:rPr>
        <w:t xml:space="preserve">r o </w:t>
      </w:r>
      <w:r w:rsidR="000323B2">
        <w:rPr>
          <w:rFonts w:ascii="Times New Roman" w:hAnsi="Times New Roman" w:cs="Times New Roman"/>
          <w:lang w:val="pt-BR"/>
        </w:rPr>
        <w:t>Conselho Municipal de Educação no Conselho Municipal do FUNDEB.</w:t>
      </w:r>
      <w:r w:rsidR="0030722A">
        <w:rPr>
          <w:rFonts w:ascii="Times New Roman" w:hAnsi="Times New Roman" w:cs="Times New Roman"/>
          <w:lang w:val="pt-BR"/>
        </w:rPr>
        <w:t xml:space="preserve"> Todos da plenária aprovaram por unanimidade.</w:t>
      </w:r>
      <w:r w:rsidR="000323B2">
        <w:rPr>
          <w:rFonts w:ascii="Times New Roman" w:hAnsi="Times New Roman" w:cs="Times New Roman"/>
          <w:lang w:val="pt-BR"/>
        </w:rPr>
        <w:t xml:space="preserve"> Seguindo os informes, item </w:t>
      </w:r>
      <w:r w:rsidR="000323B2" w:rsidRPr="000323B2">
        <w:rPr>
          <w:rFonts w:ascii="Times New Roman" w:hAnsi="Times New Roman" w:cs="Times New Roman"/>
          <w:b/>
          <w:lang w:val="pt-BR"/>
        </w:rPr>
        <w:t>b)</w:t>
      </w:r>
      <w:r w:rsidR="000323B2">
        <w:rPr>
          <w:rFonts w:ascii="Times New Roman" w:hAnsi="Times New Roman" w:cs="Times New Roman"/>
          <w:lang w:val="pt-BR"/>
        </w:rPr>
        <w:t xml:space="preserve"> Outros assuntos, a Conselheira Maria Silvana Nascimento Silva da Rocha destacou que o Conselho precisa finalizar o relatório de visitação</w:t>
      </w:r>
      <w:r w:rsidR="0030722A">
        <w:rPr>
          <w:rFonts w:ascii="Times New Roman" w:hAnsi="Times New Roman" w:cs="Times New Roman"/>
          <w:lang w:val="pt-BR"/>
        </w:rPr>
        <w:t xml:space="preserve"> à</w:t>
      </w:r>
      <w:r w:rsidR="000323B2">
        <w:rPr>
          <w:rFonts w:ascii="Times New Roman" w:hAnsi="Times New Roman" w:cs="Times New Roman"/>
          <w:lang w:val="pt-BR"/>
        </w:rPr>
        <w:t xml:space="preserve">s dependências do Colégio Municipal Professora Nair Valladares. </w:t>
      </w:r>
      <w:r w:rsidR="007C201D">
        <w:rPr>
          <w:rFonts w:ascii="Times New Roman" w:hAnsi="Times New Roman" w:cs="Times New Roman"/>
          <w:lang w:val="pt-BR"/>
        </w:rPr>
        <w:t>De acordo com a pauta do dia, item dez (10), proposta de discussão para a próxima pauta, de acordo com a prioridade, os Conselheiros sinalizaram que os seguintes temas deverão ser analisados, a saber: indicação do Assessor Técnico</w:t>
      </w:r>
      <w:r w:rsidR="0030722A">
        <w:rPr>
          <w:rFonts w:ascii="Times New Roman" w:hAnsi="Times New Roman" w:cs="Times New Roman"/>
          <w:lang w:val="pt-BR"/>
        </w:rPr>
        <w:t>;</w:t>
      </w:r>
      <w:r w:rsidR="007C201D">
        <w:rPr>
          <w:rFonts w:ascii="Times New Roman" w:hAnsi="Times New Roman" w:cs="Times New Roman"/>
          <w:lang w:val="pt-BR"/>
        </w:rPr>
        <w:t xml:space="preserve"> rever a Comissão para finalizar o relatório de visitação</w:t>
      </w:r>
      <w:r w:rsidR="00690063">
        <w:rPr>
          <w:rFonts w:ascii="Times New Roman" w:hAnsi="Times New Roman" w:cs="Times New Roman"/>
          <w:lang w:val="pt-BR"/>
        </w:rPr>
        <w:t xml:space="preserve"> ao Colégio </w:t>
      </w:r>
      <w:r w:rsidR="006A6F9C">
        <w:rPr>
          <w:rFonts w:ascii="Times New Roman" w:hAnsi="Times New Roman" w:cs="Times New Roman"/>
          <w:lang w:val="pt-BR"/>
        </w:rPr>
        <w:t>Municipal Professora Nair Valladares</w:t>
      </w:r>
      <w:r w:rsidR="0030722A">
        <w:rPr>
          <w:rFonts w:ascii="Times New Roman" w:hAnsi="Times New Roman" w:cs="Times New Roman"/>
          <w:lang w:val="pt-BR"/>
        </w:rPr>
        <w:t xml:space="preserve"> e</w:t>
      </w:r>
      <w:r w:rsidR="006A6F9C">
        <w:rPr>
          <w:rFonts w:ascii="Times New Roman" w:hAnsi="Times New Roman" w:cs="Times New Roman"/>
          <w:lang w:val="pt-BR"/>
        </w:rPr>
        <w:t xml:space="preserve"> como o Regimento Interno do Conselho Municipal de Educação não está alinhado a nova Lei do Conselho, </w:t>
      </w:r>
      <w:r w:rsidR="0030722A">
        <w:rPr>
          <w:rFonts w:ascii="Times New Roman" w:hAnsi="Times New Roman" w:cs="Times New Roman"/>
          <w:lang w:val="pt-BR"/>
        </w:rPr>
        <w:t xml:space="preserve">torna-se necessário </w:t>
      </w:r>
      <w:r w:rsidR="006A6F9C">
        <w:rPr>
          <w:rFonts w:ascii="Times New Roman" w:hAnsi="Times New Roman" w:cs="Times New Roman"/>
          <w:lang w:val="pt-BR"/>
        </w:rPr>
        <w:t xml:space="preserve">definir </w:t>
      </w:r>
      <w:r w:rsidR="00D41A43">
        <w:rPr>
          <w:rFonts w:ascii="Times New Roman" w:hAnsi="Times New Roman" w:cs="Times New Roman"/>
          <w:lang w:val="pt-BR"/>
        </w:rPr>
        <w:t>se</w:t>
      </w:r>
      <w:r w:rsidR="006A6F9C">
        <w:rPr>
          <w:rFonts w:ascii="Times New Roman" w:hAnsi="Times New Roman" w:cs="Times New Roman"/>
          <w:lang w:val="pt-BR"/>
        </w:rPr>
        <w:t xml:space="preserve"> o  Suplente do Conselheiro Titular indicado como Presidente, ficará </w:t>
      </w:r>
      <w:r w:rsidR="00D41A43">
        <w:rPr>
          <w:rFonts w:ascii="Times New Roman" w:hAnsi="Times New Roman" w:cs="Times New Roman"/>
          <w:lang w:val="pt-BR"/>
        </w:rPr>
        <w:t xml:space="preserve">ou não </w:t>
      </w:r>
      <w:r w:rsidR="006A6F9C">
        <w:rPr>
          <w:rFonts w:ascii="Times New Roman" w:hAnsi="Times New Roman" w:cs="Times New Roman"/>
          <w:lang w:val="pt-BR"/>
        </w:rPr>
        <w:t xml:space="preserve">sem </w:t>
      </w:r>
      <w:r w:rsidR="00D41A43">
        <w:rPr>
          <w:rFonts w:ascii="Times New Roman" w:hAnsi="Times New Roman" w:cs="Times New Roman"/>
          <w:lang w:val="pt-BR"/>
        </w:rPr>
        <w:t>um Conselheiro Suplente. Como a primeira quarta-feira do mês de março será ao término do carnaval, a</w:t>
      </w:r>
      <w:r w:rsidR="00F02C25">
        <w:rPr>
          <w:rFonts w:ascii="Times New Roman" w:hAnsi="Times New Roman" w:cs="Times New Roman"/>
          <w:lang w:val="pt-BR"/>
        </w:rPr>
        <w:t xml:space="preserve"> plenária decidiu que a </w:t>
      </w:r>
      <w:r w:rsidR="00D41A43">
        <w:rPr>
          <w:rFonts w:ascii="Times New Roman" w:hAnsi="Times New Roman" w:cs="Times New Roman"/>
          <w:lang w:val="pt-BR"/>
        </w:rPr>
        <w:t>segunda sessão ordinária do</w:t>
      </w:r>
      <w:r w:rsidR="00F02C25">
        <w:rPr>
          <w:rFonts w:ascii="Times New Roman" w:hAnsi="Times New Roman" w:cs="Times New Roman"/>
          <w:lang w:val="pt-BR"/>
        </w:rPr>
        <w:t xml:space="preserve"> Conselho </w:t>
      </w:r>
      <w:r w:rsidR="00A00393">
        <w:rPr>
          <w:rFonts w:ascii="Times New Roman" w:hAnsi="Times New Roman" w:cs="Times New Roman"/>
          <w:lang w:val="pt-BR"/>
        </w:rPr>
        <w:t>Municipal de Educação</w:t>
      </w:r>
      <w:r w:rsidR="00A00393" w:rsidRPr="00A00393">
        <w:rPr>
          <w:rFonts w:ascii="Times New Roman" w:hAnsi="Times New Roman" w:cs="Times New Roman"/>
          <w:lang w:val="pt-BR"/>
        </w:rPr>
        <w:t xml:space="preserve"> </w:t>
      </w:r>
      <w:r w:rsidR="00A00393">
        <w:rPr>
          <w:rFonts w:ascii="Times New Roman" w:hAnsi="Times New Roman" w:cs="Times New Roman"/>
          <w:lang w:val="pt-BR"/>
        </w:rPr>
        <w:t>realizar-se-á</w:t>
      </w:r>
      <w:r w:rsidR="00D41A43">
        <w:rPr>
          <w:rFonts w:ascii="Times New Roman" w:hAnsi="Times New Roman" w:cs="Times New Roman"/>
          <w:lang w:val="pt-BR"/>
        </w:rPr>
        <w:t>, excepcionalmente,</w:t>
      </w:r>
      <w:r w:rsidR="00A00393">
        <w:rPr>
          <w:rFonts w:ascii="Times New Roman" w:hAnsi="Times New Roman" w:cs="Times New Roman"/>
          <w:lang w:val="pt-BR"/>
        </w:rPr>
        <w:t xml:space="preserve"> no dia </w:t>
      </w:r>
      <w:r w:rsidR="00D41A43">
        <w:rPr>
          <w:rFonts w:ascii="Times New Roman" w:hAnsi="Times New Roman" w:cs="Times New Roman"/>
          <w:lang w:val="pt-BR"/>
        </w:rPr>
        <w:t>13</w:t>
      </w:r>
      <w:r w:rsidR="00A00393">
        <w:rPr>
          <w:rFonts w:ascii="Times New Roman" w:hAnsi="Times New Roman" w:cs="Times New Roman"/>
          <w:lang w:val="pt-BR"/>
        </w:rPr>
        <w:t xml:space="preserve"> de </w:t>
      </w:r>
      <w:r w:rsidR="00D41A43">
        <w:rPr>
          <w:rFonts w:ascii="Times New Roman" w:hAnsi="Times New Roman" w:cs="Times New Roman"/>
          <w:lang w:val="pt-BR"/>
        </w:rPr>
        <w:t>março</w:t>
      </w:r>
      <w:r w:rsidR="00A00393">
        <w:rPr>
          <w:rFonts w:ascii="Times New Roman" w:hAnsi="Times New Roman" w:cs="Times New Roman"/>
          <w:lang w:val="pt-BR"/>
        </w:rPr>
        <w:t xml:space="preserve"> de 2019, às 14h, na Sala de Reuniões da Secretaria Municipal de Educação. </w:t>
      </w:r>
      <w:r w:rsidR="00D41A43">
        <w:rPr>
          <w:rFonts w:ascii="Times New Roman" w:hAnsi="Times New Roman" w:cs="Times New Roman"/>
          <w:lang w:val="pt-BR"/>
        </w:rPr>
        <w:t xml:space="preserve">Seguindo a pauta do dia, item onze (11), o Presidente destacou a importância  do comprometimento dos Conselheiros às reuniões e demais atividades do Conselho. Também agradeceu a presença de todos e encerrou a sessão. </w:t>
      </w:r>
      <w:r w:rsidR="00D41A43" w:rsidRPr="005372AB">
        <w:rPr>
          <w:rFonts w:ascii="Times New Roman" w:hAnsi="Times New Roman" w:cs="Times New Roman"/>
          <w:lang w:val="pt-BR"/>
        </w:rPr>
        <w:t>Nada mais havendo a tr</w:t>
      </w:r>
      <w:r w:rsidR="00D41A43">
        <w:rPr>
          <w:rFonts w:ascii="Times New Roman" w:hAnsi="Times New Roman" w:cs="Times New Roman"/>
          <w:lang w:val="pt-BR"/>
        </w:rPr>
        <w:t xml:space="preserve">atar, eu, Izabel Cristina Nunes de Araújo, Secretária do Conselho Municipal de Educação, lavrei a presente ata, que vai por mim assinada e por todos os presentes. Araruama, </w:t>
      </w:r>
      <w:r w:rsidR="00D41A43" w:rsidRPr="005372AB">
        <w:rPr>
          <w:rFonts w:ascii="Times New Roman" w:hAnsi="Times New Roman" w:cs="Times New Roman"/>
          <w:lang w:val="pt-BR"/>
        </w:rPr>
        <w:t xml:space="preserve">de </w:t>
      </w:r>
      <w:r w:rsidR="00D41A43">
        <w:rPr>
          <w:rFonts w:ascii="Times New Roman" w:hAnsi="Times New Roman" w:cs="Times New Roman"/>
          <w:lang w:val="pt-BR"/>
        </w:rPr>
        <w:t xml:space="preserve">07 de fevereiro </w:t>
      </w:r>
      <w:r w:rsidR="00D41A43" w:rsidRPr="00EB1BFC">
        <w:rPr>
          <w:rFonts w:ascii="Times New Roman" w:hAnsi="Times New Roman" w:cs="Times New Roman"/>
          <w:lang w:val="pt-BR"/>
        </w:rPr>
        <w:t>de 201</w:t>
      </w:r>
      <w:r w:rsidR="00D41A43">
        <w:rPr>
          <w:rFonts w:ascii="Times New Roman" w:hAnsi="Times New Roman" w:cs="Times New Roman"/>
          <w:lang w:val="pt-BR"/>
        </w:rPr>
        <w:t>9</w:t>
      </w:r>
      <w:r w:rsidR="00D41A43" w:rsidRPr="00EB1BFC">
        <w:rPr>
          <w:rFonts w:ascii="Times New Roman" w:hAnsi="Times New Roman" w:cs="Times New Roman"/>
          <w:lang w:val="pt-BR"/>
        </w:rPr>
        <w:t>.</w:t>
      </w:r>
      <w:r w:rsidR="00D41A43">
        <w:rPr>
          <w:rFonts w:ascii="Times New Roman" w:hAnsi="Times New Roman" w:cs="Times New Roman"/>
          <w:lang w:val="pt-BR"/>
        </w:rPr>
        <w:t xml:space="preserve">  </w:t>
      </w:r>
    </w:p>
    <w:p w:rsidR="00D41A43" w:rsidRDefault="00D41A43" w:rsidP="00D41A43">
      <w:pPr>
        <w:pStyle w:val="Textbody"/>
        <w:spacing w:line="276" w:lineRule="auto"/>
        <w:jc w:val="both"/>
        <w:rPr>
          <w:rFonts w:ascii="Times New Roman" w:hAnsi="Times New Roman" w:cs="Times New Roman"/>
          <w:lang w:val="pt-BR"/>
        </w:rPr>
      </w:pPr>
    </w:p>
    <w:p w:rsidR="00D41A43" w:rsidRDefault="00D41A43" w:rsidP="00A4182A">
      <w:pPr>
        <w:pStyle w:val="Textbody"/>
        <w:spacing w:line="276" w:lineRule="auto"/>
        <w:jc w:val="both"/>
        <w:rPr>
          <w:rFonts w:ascii="Times New Roman" w:hAnsi="Times New Roman" w:cs="Times New Roman"/>
          <w:lang w:val="pt-BR"/>
        </w:rPr>
      </w:pPr>
    </w:p>
    <w:p w:rsidR="00D41A43" w:rsidRDefault="00D41A43" w:rsidP="00A4182A">
      <w:pPr>
        <w:pStyle w:val="Textbody"/>
        <w:spacing w:line="276" w:lineRule="auto"/>
        <w:jc w:val="both"/>
        <w:rPr>
          <w:rFonts w:ascii="Times New Roman" w:hAnsi="Times New Roman" w:cs="Times New Roman"/>
          <w:lang w:val="pt-BR"/>
        </w:rPr>
      </w:pPr>
    </w:p>
    <w:p w:rsidR="00D41A43" w:rsidRDefault="00D41A43" w:rsidP="00A4182A">
      <w:pPr>
        <w:pStyle w:val="Textbody"/>
        <w:spacing w:line="276" w:lineRule="auto"/>
        <w:jc w:val="both"/>
        <w:rPr>
          <w:rFonts w:ascii="Times New Roman" w:hAnsi="Times New Roman" w:cs="Times New Roman"/>
          <w:lang w:val="pt-BR"/>
        </w:rPr>
      </w:pPr>
    </w:p>
    <w:sectPr w:rsidR="00D41A43" w:rsidSect="00AD1083">
      <w:headerReference w:type="default" r:id="rId10"/>
      <w:footerReference w:type="default" r:id="rId11"/>
      <w:pgSz w:w="11907" w:h="16840" w:code="9"/>
      <w:pgMar w:top="1134" w:right="1418" w:bottom="1134" w:left="1418" w:header="709" w:footer="709" w:gutter="0"/>
      <w:lnNumType w:countBy="5" w:restart="newSection"/>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57A" w:rsidRDefault="00B9057A" w:rsidP="008B2F6A">
      <w:r>
        <w:separator/>
      </w:r>
    </w:p>
  </w:endnote>
  <w:endnote w:type="continuationSeparator" w:id="0">
    <w:p w:rsidR="00B9057A" w:rsidRDefault="00B9057A" w:rsidP="008B2F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F87DCB">
    <w:pPr>
      <w:pStyle w:val="Rodap"/>
      <w:jc w:val="right"/>
    </w:pPr>
    <w:r>
      <w:fldChar w:fldCharType="begin"/>
    </w:r>
    <w:r w:rsidR="00134422">
      <w:instrText xml:space="preserve"> PAGE   \* MERGEFORMAT </w:instrText>
    </w:r>
    <w:r>
      <w:fldChar w:fldCharType="separate"/>
    </w:r>
    <w:r w:rsidR="00B53D3D">
      <w:rPr>
        <w:noProof/>
      </w:rPr>
      <w:t>1</w:t>
    </w:r>
    <w:r>
      <w:rPr>
        <w:noProof/>
      </w:rPr>
      <w:fldChar w:fldCharType="end"/>
    </w:r>
  </w:p>
  <w:p w:rsidR="00426FDB" w:rsidRDefault="00426FDB">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57A" w:rsidRDefault="00B9057A" w:rsidP="008B2F6A">
      <w:r>
        <w:separator/>
      </w:r>
    </w:p>
  </w:footnote>
  <w:footnote w:type="continuationSeparator" w:id="0">
    <w:p w:rsidR="00B9057A" w:rsidRDefault="00B9057A" w:rsidP="008B2F6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26FDB" w:rsidRDefault="00426FDB">
    <w:pPr>
      <w:pStyle w:val="Cabealho"/>
    </w:pPr>
  </w:p>
  <w:p w:rsidR="00426FDB" w:rsidRDefault="00426FDB">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977E54"/>
    <w:multiLevelType w:val="hybridMultilevel"/>
    <w:tmpl w:val="787EE0B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 w15:restartNumberingAfterBreak="0">
    <w:nsid w:val="135E3349"/>
    <w:multiLevelType w:val="multilevel"/>
    <w:tmpl w:val="DE863F1A"/>
    <w:lvl w:ilvl="0">
      <w:start w:val="1"/>
      <w:numFmt w:val="decimal"/>
      <w:lvlText w:val="%1.0."/>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15:restartNumberingAfterBreak="0">
    <w:nsid w:val="1BC4548C"/>
    <w:multiLevelType w:val="hybridMultilevel"/>
    <w:tmpl w:val="96140ABE"/>
    <w:lvl w:ilvl="0" w:tplc="5D121654">
      <w:start w:val="1"/>
      <w:numFmt w:val="decimal"/>
      <w:lvlText w:val="%1."/>
      <w:lvlJc w:val="left"/>
      <w:pPr>
        <w:ind w:left="644" w:hanging="360"/>
      </w:pPr>
      <w:rPr>
        <w:sz w:val="24"/>
        <w:szCs w:val="24"/>
      </w:rPr>
    </w:lvl>
    <w:lvl w:ilvl="1" w:tplc="0416000D">
      <w:start w:val="1"/>
      <w:numFmt w:val="bullet"/>
      <w:lvlText w:val=""/>
      <w:lvlJc w:val="left"/>
      <w:pPr>
        <w:tabs>
          <w:tab w:val="num" w:pos="1364"/>
        </w:tabs>
        <w:ind w:left="1364" w:hanging="360"/>
      </w:pPr>
      <w:rPr>
        <w:rFonts w:ascii="Wingdings" w:hAnsi="Wingdings" w:hint="default"/>
      </w:r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3" w15:restartNumberingAfterBreak="0">
    <w:nsid w:val="31861986"/>
    <w:multiLevelType w:val="hybridMultilevel"/>
    <w:tmpl w:val="2034C8F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4" w15:restartNumberingAfterBreak="0">
    <w:nsid w:val="318E4E44"/>
    <w:multiLevelType w:val="hybridMultilevel"/>
    <w:tmpl w:val="7CAAE5E0"/>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abstractNum w:abstractNumId="5" w15:restartNumberingAfterBreak="0">
    <w:nsid w:val="5B92383B"/>
    <w:multiLevelType w:val="hybridMultilevel"/>
    <w:tmpl w:val="EB384B9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6B487C25"/>
    <w:multiLevelType w:val="hybridMultilevel"/>
    <w:tmpl w:val="EC8431D4"/>
    <w:lvl w:ilvl="0" w:tplc="0416000B">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6F013694"/>
    <w:multiLevelType w:val="hybridMultilevel"/>
    <w:tmpl w:val="08E48A28"/>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8" w15:restartNumberingAfterBreak="0">
    <w:nsid w:val="6F24097D"/>
    <w:multiLevelType w:val="hybridMultilevel"/>
    <w:tmpl w:val="0D9A4B44"/>
    <w:lvl w:ilvl="0" w:tplc="04160001">
      <w:start w:val="1"/>
      <w:numFmt w:val="bullet"/>
      <w:lvlText w:val=""/>
      <w:lvlJc w:val="left"/>
      <w:pPr>
        <w:tabs>
          <w:tab w:val="num" w:pos="720"/>
        </w:tabs>
        <w:ind w:left="720" w:hanging="360"/>
      </w:pPr>
      <w:rPr>
        <w:rFonts w:ascii="Symbol" w:hAnsi="Symbol" w:cs="Symbol" w:hint="default"/>
      </w:rPr>
    </w:lvl>
    <w:lvl w:ilvl="1" w:tplc="04160003">
      <w:start w:val="1"/>
      <w:numFmt w:val="bullet"/>
      <w:lvlText w:val="o"/>
      <w:lvlJc w:val="left"/>
      <w:pPr>
        <w:tabs>
          <w:tab w:val="num" w:pos="1440"/>
        </w:tabs>
        <w:ind w:left="1440" w:hanging="360"/>
      </w:pPr>
      <w:rPr>
        <w:rFonts w:ascii="Courier New" w:hAnsi="Courier New" w:cs="Courier New" w:hint="default"/>
      </w:rPr>
    </w:lvl>
    <w:lvl w:ilvl="2" w:tplc="04160005">
      <w:start w:val="1"/>
      <w:numFmt w:val="bullet"/>
      <w:lvlText w:val=""/>
      <w:lvlJc w:val="left"/>
      <w:pPr>
        <w:tabs>
          <w:tab w:val="num" w:pos="2160"/>
        </w:tabs>
        <w:ind w:left="2160" w:hanging="360"/>
      </w:pPr>
      <w:rPr>
        <w:rFonts w:ascii="Wingdings" w:hAnsi="Wingdings" w:cs="Wingdings" w:hint="default"/>
      </w:rPr>
    </w:lvl>
    <w:lvl w:ilvl="3" w:tplc="04160001">
      <w:start w:val="1"/>
      <w:numFmt w:val="bullet"/>
      <w:lvlText w:val=""/>
      <w:lvlJc w:val="left"/>
      <w:pPr>
        <w:tabs>
          <w:tab w:val="num" w:pos="2880"/>
        </w:tabs>
        <w:ind w:left="2880" w:hanging="360"/>
      </w:pPr>
      <w:rPr>
        <w:rFonts w:ascii="Symbol" w:hAnsi="Symbol" w:cs="Symbol" w:hint="default"/>
      </w:rPr>
    </w:lvl>
    <w:lvl w:ilvl="4" w:tplc="04160003">
      <w:start w:val="1"/>
      <w:numFmt w:val="bullet"/>
      <w:lvlText w:val="o"/>
      <w:lvlJc w:val="left"/>
      <w:pPr>
        <w:tabs>
          <w:tab w:val="num" w:pos="3600"/>
        </w:tabs>
        <w:ind w:left="3600" w:hanging="360"/>
      </w:pPr>
      <w:rPr>
        <w:rFonts w:ascii="Courier New" w:hAnsi="Courier New" w:cs="Courier New" w:hint="default"/>
      </w:rPr>
    </w:lvl>
    <w:lvl w:ilvl="5" w:tplc="04160005">
      <w:start w:val="1"/>
      <w:numFmt w:val="bullet"/>
      <w:lvlText w:val=""/>
      <w:lvlJc w:val="left"/>
      <w:pPr>
        <w:tabs>
          <w:tab w:val="num" w:pos="4320"/>
        </w:tabs>
        <w:ind w:left="4320" w:hanging="360"/>
      </w:pPr>
      <w:rPr>
        <w:rFonts w:ascii="Wingdings" w:hAnsi="Wingdings" w:cs="Wingdings" w:hint="default"/>
      </w:rPr>
    </w:lvl>
    <w:lvl w:ilvl="6" w:tplc="04160001">
      <w:start w:val="1"/>
      <w:numFmt w:val="bullet"/>
      <w:lvlText w:val=""/>
      <w:lvlJc w:val="left"/>
      <w:pPr>
        <w:tabs>
          <w:tab w:val="num" w:pos="5040"/>
        </w:tabs>
        <w:ind w:left="5040" w:hanging="360"/>
      </w:pPr>
      <w:rPr>
        <w:rFonts w:ascii="Symbol" w:hAnsi="Symbol" w:cs="Symbol" w:hint="default"/>
      </w:rPr>
    </w:lvl>
    <w:lvl w:ilvl="7" w:tplc="04160003">
      <w:start w:val="1"/>
      <w:numFmt w:val="bullet"/>
      <w:lvlText w:val="o"/>
      <w:lvlJc w:val="left"/>
      <w:pPr>
        <w:tabs>
          <w:tab w:val="num" w:pos="5760"/>
        </w:tabs>
        <w:ind w:left="5760" w:hanging="360"/>
      </w:pPr>
      <w:rPr>
        <w:rFonts w:ascii="Courier New" w:hAnsi="Courier New" w:cs="Courier New" w:hint="default"/>
      </w:rPr>
    </w:lvl>
    <w:lvl w:ilvl="8" w:tplc="04160005">
      <w:start w:val="1"/>
      <w:numFmt w:val="bullet"/>
      <w:lvlText w:val=""/>
      <w:lvlJc w:val="left"/>
      <w:pPr>
        <w:tabs>
          <w:tab w:val="num" w:pos="6480"/>
        </w:tabs>
        <w:ind w:left="6480" w:hanging="360"/>
      </w:pPr>
      <w:rPr>
        <w:rFonts w:ascii="Wingdings" w:hAnsi="Wingdings" w:cs="Wingdings" w:hint="default"/>
      </w:rPr>
    </w:lvl>
  </w:abstractNum>
  <w:num w:numId="1">
    <w:abstractNumId w:val="8"/>
  </w:num>
  <w:num w:numId="2">
    <w:abstractNumId w:val="4"/>
  </w:num>
  <w:num w:numId="3">
    <w:abstractNumId w:val="3"/>
  </w:num>
  <w:num w:numId="4">
    <w:abstractNumId w:val="1"/>
  </w:num>
  <w:num w:numId="5">
    <w:abstractNumId w:val="2"/>
  </w:num>
  <w:num w:numId="6">
    <w:abstractNumId w:val="0"/>
  </w:num>
  <w:num w:numId="7">
    <w:abstractNumId w:val="5"/>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hideGrammaticalErrors/>
  <w:defaultTabStop w:val="708"/>
  <w:hyphenationZone w:val="425"/>
  <w:noPunctuationKerning/>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A42"/>
    <w:rsid w:val="00001481"/>
    <w:rsid w:val="00001BAA"/>
    <w:rsid w:val="00002DD0"/>
    <w:rsid w:val="000031EE"/>
    <w:rsid w:val="000033B9"/>
    <w:rsid w:val="00003AF2"/>
    <w:rsid w:val="000041B1"/>
    <w:rsid w:val="00004954"/>
    <w:rsid w:val="000064FD"/>
    <w:rsid w:val="0000659D"/>
    <w:rsid w:val="00006F50"/>
    <w:rsid w:val="000075FA"/>
    <w:rsid w:val="00010D34"/>
    <w:rsid w:val="00011102"/>
    <w:rsid w:val="00011941"/>
    <w:rsid w:val="00011AD1"/>
    <w:rsid w:val="00012F67"/>
    <w:rsid w:val="0001301A"/>
    <w:rsid w:val="00013039"/>
    <w:rsid w:val="00013C6E"/>
    <w:rsid w:val="00015CEB"/>
    <w:rsid w:val="00016A96"/>
    <w:rsid w:val="00016C54"/>
    <w:rsid w:val="000202EC"/>
    <w:rsid w:val="0002108A"/>
    <w:rsid w:val="000211E9"/>
    <w:rsid w:val="00021777"/>
    <w:rsid w:val="00022AD4"/>
    <w:rsid w:val="00022EB5"/>
    <w:rsid w:val="00022FA3"/>
    <w:rsid w:val="00023909"/>
    <w:rsid w:val="00025137"/>
    <w:rsid w:val="00025A0E"/>
    <w:rsid w:val="00025A1F"/>
    <w:rsid w:val="00026525"/>
    <w:rsid w:val="00026A2A"/>
    <w:rsid w:val="00026C40"/>
    <w:rsid w:val="0002750F"/>
    <w:rsid w:val="00027FC0"/>
    <w:rsid w:val="00030075"/>
    <w:rsid w:val="00030E88"/>
    <w:rsid w:val="00031028"/>
    <w:rsid w:val="000323B2"/>
    <w:rsid w:val="000325C7"/>
    <w:rsid w:val="000333C6"/>
    <w:rsid w:val="000349AD"/>
    <w:rsid w:val="0003568D"/>
    <w:rsid w:val="00035831"/>
    <w:rsid w:val="00036161"/>
    <w:rsid w:val="0003648A"/>
    <w:rsid w:val="0003671F"/>
    <w:rsid w:val="00040534"/>
    <w:rsid w:val="00041208"/>
    <w:rsid w:val="000412AA"/>
    <w:rsid w:val="00042399"/>
    <w:rsid w:val="00042CAE"/>
    <w:rsid w:val="00043362"/>
    <w:rsid w:val="000443DA"/>
    <w:rsid w:val="00044D87"/>
    <w:rsid w:val="00044E09"/>
    <w:rsid w:val="00045431"/>
    <w:rsid w:val="00045515"/>
    <w:rsid w:val="00046104"/>
    <w:rsid w:val="00047054"/>
    <w:rsid w:val="000475D6"/>
    <w:rsid w:val="000507B3"/>
    <w:rsid w:val="000518D7"/>
    <w:rsid w:val="0005337F"/>
    <w:rsid w:val="00054158"/>
    <w:rsid w:val="00054CB4"/>
    <w:rsid w:val="000553B7"/>
    <w:rsid w:val="00056057"/>
    <w:rsid w:val="00056142"/>
    <w:rsid w:val="00056D91"/>
    <w:rsid w:val="00057309"/>
    <w:rsid w:val="000578F3"/>
    <w:rsid w:val="00057E0D"/>
    <w:rsid w:val="00060082"/>
    <w:rsid w:val="00060777"/>
    <w:rsid w:val="000610BE"/>
    <w:rsid w:val="000618AA"/>
    <w:rsid w:val="0006206F"/>
    <w:rsid w:val="00062939"/>
    <w:rsid w:val="00062DFC"/>
    <w:rsid w:val="0006546F"/>
    <w:rsid w:val="000662BF"/>
    <w:rsid w:val="0006777F"/>
    <w:rsid w:val="00070E63"/>
    <w:rsid w:val="00071761"/>
    <w:rsid w:val="00071DDC"/>
    <w:rsid w:val="00071DF9"/>
    <w:rsid w:val="00072481"/>
    <w:rsid w:val="00072EFE"/>
    <w:rsid w:val="00074093"/>
    <w:rsid w:val="00074597"/>
    <w:rsid w:val="00074C45"/>
    <w:rsid w:val="00075149"/>
    <w:rsid w:val="00075221"/>
    <w:rsid w:val="000757AA"/>
    <w:rsid w:val="00076F9F"/>
    <w:rsid w:val="00077184"/>
    <w:rsid w:val="0007778F"/>
    <w:rsid w:val="000808C4"/>
    <w:rsid w:val="00081258"/>
    <w:rsid w:val="000812A5"/>
    <w:rsid w:val="00081A14"/>
    <w:rsid w:val="00081E38"/>
    <w:rsid w:val="0008253A"/>
    <w:rsid w:val="00083041"/>
    <w:rsid w:val="000834AC"/>
    <w:rsid w:val="000850BB"/>
    <w:rsid w:val="00085466"/>
    <w:rsid w:val="00085D29"/>
    <w:rsid w:val="0008672B"/>
    <w:rsid w:val="00086907"/>
    <w:rsid w:val="00086A53"/>
    <w:rsid w:val="000871C1"/>
    <w:rsid w:val="000873E6"/>
    <w:rsid w:val="000879E7"/>
    <w:rsid w:val="00087B4B"/>
    <w:rsid w:val="00087B64"/>
    <w:rsid w:val="0009062E"/>
    <w:rsid w:val="00090844"/>
    <w:rsid w:val="00090AA0"/>
    <w:rsid w:val="00091C36"/>
    <w:rsid w:val="000933C3"/>
    <w:rsid w:val="00094D6F"/>
    <w:rsid w:val="00095B79"/>
    <w:rsid w:val="000962B4"/>
    <w:rsid w:val="0009680F"/>
    <w:rsid w:val="000968DC"/>
    <w:rsid w:val="00097771"/>
    <w:rsid w:val="000A0233"/>
    <w:rsid w:val="000A102E"/>
    <w:rsid w:val="000A1529"/>
    <w:rsid w:val="000A1BC5"/>
    <w:rsid w:val="000A2673"/>
    <w:rsid w:val="000A2BBE"/>
    <w:rsid w:val="000A2E6C"/>
    <w:rsid w:val="000A3D25"/>
    <w:rsid w:val="000A467A"/>
    <w:rsid w:val="000A471A"/>
    <w:rsid w:val="000A491C"/>
    <w:rsid w:val="000A5427"/>
    <w:rsid w:val="000A5962"/>
    <w:rsid w:val="000A5E2B"/>
    <w:rsid w:val="000A675F"/>
    <w:rsid w:val="000A6870"/>
    <w:rsid w:val="000A6B78"/>
    <w:rsid w:val="000A7A6D"/>
    <w:rsid w:val="000A7BA7"/>
    <w:rsid w:val="000B12F5"/>
    <w:rsid w:val="000B1C4B"/>
    <w:rsid w:val="000B305E"/>
    <w:rsid w:val="000B3442"/>
    <w:rsid w:val="000B420C"/>
    <w:rsid w:val="000B4B62"/>
    <w:rsid w:val="000B5787"/>
    <w:rsid w:val="000B5F75"/>
    <w:rsid w:val="000B6596"/>
    <w:rsid w:val="000B7529"/>
    <w:rsid w:val="000C05BB"/>
    <w:rsid w:val="000C111B"/>
    <w:rsid w:val="000C16B1"/>
    <w:rsid w:val="000C2410"/>
    <w:rsid w:val="000C2588"/>
    <w:rsid w:val="000C3433"/>
    <w:rsid w:val="000C3F0F"/>
    <w:rsid w:val="000C4A4B"/>
    <w:rsid w:val="000C5372"/>
    <w:rsid w:val="000C543F"/>
    <w:rsid w:val="000C5761"/>
    <w:rsid w:val="000C6A1D"/>
    <w:rsid w:val="000D095D"/>
    <w:rsid w:val="000D0C00"/>
    <w:rsid w:val="000D1432"/>
    <w:rsid w:val="000D1C78"/>
    <w:rsid w:val="000D373D"/>
    <w:rsid w:val="000D3B02"/>
    <w:rsid w:val="000D630C"/>
    <w:rsid w:val="000D646C"/>
    <w:rsid w:val="000D7434"/>
    <w:rsid w:val="000D7566"/>
    <w:rsid w:val="000D7F83"/>
    <w:rsid w:val="000E048C"/>
    <w:rsid w:val="000E06FE"/>
    <w:rsid w:val="000E0929"/>
    <w:rsid w:val="000E0D38"/>
    <w:rsid w:val="000E0F35"/>
    <w:rsid w:val="000E1819"/>
    <w:rsid w:val="000E38E8"/>
    <w:rsid w:val="000E46D2"/>
    <w:rsid w:val="000E471A"/>
    <w:rsid w:val="000E47F6"/>
    <w:rsid w:val="000E578B"/>
    <w:rsid w:val="000E69FF"/>
    <w:rsid w:val="000F011D"/>
    <w:rsid w:val="000F0428"/>
    <w:rsid w:val="000F0440"/>
    <w:rsid w:val="000F1156"/>
    <w:rsid w:val="000F1445"/>
    <w:rsid w:val="000F1473"/>
    <w:rsid w:val="000F1748"/>
    <w:rsid w:val="000F1A59"/>
    <w:rsid w:val="000F1A88"/>
    <w:rsid w:val="000F1F92"/>
    <w:rsid w:val="000F30B4"/>
    <w:rsid w:val="000F314E"/>
    <w:rsid w:val="000F4D4E"/>
    <w:rsid w:val="000F4D97"/>
    <w:rsid w:val="000F6254"/>
    <w:rsid w:val="000F6265"/>
    <w:rsid w:val="000F7683"/>
    <w:rsid w:val="000F7E49"/>
    <w:rsid w:val="001014F4"/>
    <w:rsid w:val="00102A83"/>
    <w:rsid w:val="00102AE0"/>
    <w:rsid w:val="00103903"/>
    <w:rsid w:val="001040A5"/>
    <w:rsid w:val="00104D5C"/>
    <w:rsid w:val="0010774C"/>
    <w:rsid w:val="00110122"/>
    <w:rsid w:val="0011020C"/>
    <w:rsid w:val="00110C44"/>
    <w:rsid w:val="00110CC0"/>
    <w:rsid w:val="00111135"/>
    <w:rsid w:val="00112570"/>
    <w:rsid w:val="00112FE8"/>
    <w:rsid w:val="00113144"/>
    <w:rsid w:val="001150E8"/>
    <w:rsid w:val="001162DC"/>
    <w:rsid w:val="00116EDF"/>
    <w:rsid w:val="001176ED"/>
    <w:rsid w:val="0012251F"/>
    <w:rsid w:val="001227D3"/>
    <w:rsid w:val="00122E44"/>
    <w:rsid w:val="0012386A"/>
    <w:rsid w:val="00123B72"/>
    <w:rsid w:val="001244A3"/>
    <w:rsid w:val="00125D00"/>
    <w:rsid w:val="001267E6"/>
    <w:rsid w:val="00127388"/>
    <w:rsid w:val="0012743E"/>
    <w:rsid w:val="00130809"/>
    <w:rsid w:val="0013089A"/>
    <w:rsid w:val="001308D5"/>
    <w:rsid w:val="00130A08"/>
    <w:rsid w:val="00130A14"/>
    <w:rsid w:val="00130AFD"/>
    <w:rsid w:val="00132CBE"/>
    <w:rsid w:val="00133483"/>
    <w:rsid w:val="001336F7"/>
    <w:rsid w:val="00133AF5"/>
    <w:rsid w:val="00134422"/>
    <w:rsid w:val="00134A64"/>
    <w:rsid w:val="00135F1F"/>
    <w:rsid w:val="00136406"/>
    <w:rsid w:val="001375FE"/>
    <w:rsid w:val="00141A3B"/>
    <w:rsid w:val="00141BC1"/>
    <w:rsid w:val="00141E91"/>
    <w:rsid w:val="001421CC"/>
    <w:rsid w:val="00142371"/>
    <w:rsid w:val="0014242B"/>
    <w:rsid w:val="00143F8A"/>
    <w:rsid w:val="001443AE"/>
    <w:rsid w:val="001443D8"/>
    <w:rsid w:val="00144840"/>
    <w:rsid w:val="00144A1C"/>
    <w:rsid w:val="00144B7E"/>
    <w:rsid w:val="00145B13"/>
    <w:rsid w:val="0014609B"/>
    <w:rsid w:val="00146B1C"/>
    <w:rsid w:val="00146B62"/>
    <w:rsid w:val="00146CEC"/>
    <w:rsid w:val="00147C99"/>
    <w:rsid w:val="001501BB"/>
    <w:rsid w:val="00150C27"/>
    <w:rsid w:val="001510EA"/>
    <w:rsid w:val="00151619"/>
    <w:rsid w:val="00151952"/>
    <w:rsid w:val="00151A80"/>
    <w:rsid w:val="00151E5A"/>
    <w:rsid w:val="00152DD7"/>
    <w:rsid w:val="0015301D"/>
    <w:rsid w:val="00153EEA"/>
    <w:rsid w:val="0015468A"/>
    <w:rsid w:val="0015485F"/>
    <w:rsid w:val="001557EE"/>
    <w:rsid w:val="00156CF6"/>
    <w:rsid w:val="001571E0"/>
    <w:rsid w:val="0015762E"/>
    <w:rsid w:val="00160B2D"/>
    <w:rsid w:val="00160FC2"/>
    <w:rsid w:val="00161907"/>
    <w:rsid w:val="0016215B"/>
    <w:rsid w:val="00164099"/>
    <w:rsid w:val="00164D84"/>
    <w:rsid w:val="001650AA"/>
    <w:rsid w:val="001665E5"/>
    <w:rsid w:val="0016677D"/>
    <w:rsid w:val="00167306"/>
    <w:rsid w:val="001677C0"/>
    <w:rsid w:val="00167D10"/>
    <w:rsid w:val="001700A8"/>
    <w:rsid w:val="00171DD2"/>
    <w:rsid w:val="00172379"/>
    <w:rsid w:val="00172770"/>
    <w:rsid w:val="00172E1D"/>
    <w:rsid w:val="00173960"/>
    <w:rsid w:val="00173DE7"/>
    <w:rsid w:val="0017453B"/>
    <w:rsid w:val="00174E7E"/>
    <w:rsid w:val="001750F4"/>
    <w:rsid w:val="001758E1"/>
    <w:rsid w:val="00175B60"/>
    <w:rsid w:val="00176DFE"/>
    <w:rsid w:val="00177380"/>
    <w:rsid w:val="0017748A"/>
    <w:rsid w:val="00177A30"/>
    <w:rsid w:val="00177CCF"/>
    <w:rsid w:val="001802A5"/>
    <w:rsid w:val="00180CF9"/>
    <w:rsid w:val="00182825"/>
    <w:rsid w:val="00182A29"/>
    <w:rsid w:val="00183EB5"/>
    <w:rsid w:val="00184D58"/>
    <w:rsid w:val="00185ABB"/>
    <w:rsid w:val="001861EE"/>
    <w:rsid w:val="00186DA1"/>
    <w:rsid w:val="001915CB"/>
    <w:rsid w:val="00192876"/>
    <w:rsid w:val="00192E7C"/>
    <w:rsid w:val="00193B4E"/>
    <w:rsid w:val="00194468"/>
    <w:rsid w:val="001961F3"/>
    <w:rsid w:val="001973A3"/>
    <w:rsid w:val="001A0999"/>
    <w:rsid w:val="001A170E"/>
    <w:rsid w:val="001A457E"/>
    <w:rsid w:val="001A6967"/>
    <w:rsid w:val="001A70A0"/>
    <w:rsid w:val="001A72AF"/>
    <w:rsid w:val="001A77EF"/>
    <w:rsid w:val="001B02E3"/>
    <w:rsid w:val="001B044F"/>
    <w:rsid w:val="001B06D1"/>
    <w:rsid w:val="001B099B"/>
    <w:rsid w:val="001B15FA"/>
    <w:rsid w:val="001B26A3"/>
    <w:rsid w:val="001B2CAE"/>
    <w:rsid w:val="001B316C"/>
    <w:rsid w:val="001B3882"/>
    <w:rsid w:val="001B3976"/>
    <w:rsid w:val="001B408B"/>
    <w:rsid w:val="001B59B9"/>
    <w:rsid w:val="001B7838"/>
    <w:rsid w:val="001B7D8F"/>
    <w:rsid w:val="001C0189"/>
    <w:rsid w:val="001C0A1A"/>
    <w:rsid w:val="001C1169"/>
    <w:rsid w:val="001C136E"/>
    <w:rsid w:val="001C1D9B"/>
    <w:rsid w:val="001C201D"/>
    <w:rsid w:val="001C209C"/>
    <w:rsid w:val="001C2840"/>
    <w:rsid w:val="001C30E2"/>
    <w:rsid w:val="001C4CAA"/>
    <w:rsid w:val="001C525E"/>
    <w:rsid w:val="001C5F70"/>
    <w:rsid w:val="001C6326"/>
    <w:rsid w:val="001D128D"/>
    <w:rsid w:val="001D1747"/>
    <w:rsid w:val="001D37F5"/>
    <w:rsid w:val="001D44FF"/>
    <w:rsid w:val="001D52C0"/>
    <w:rsid w:val="001D674C"/>
    <w:rsid w:val="001D682E"/>
    <w:rsid w:val="001D7DEB"/>
    <w:rsid w:val="001E0100"/>
    <w:rsid w:val="001E09A2"/>
    <w:rsid w:val="001E0E4A"/>
    <w:rsid w:val="001E18FC"/>
    <w:rsid w:val="001E1BE7"/>
    <w:rsid w:val="001E2381"/>
    <w:rsid w:val="001E2B97"/>
    <w:rsid w:val="001E332F"/>
    <w:rsid w:val="001E34BA"/>
    <w:rsid w:val="001E524A"/>
    <w:rsid w:val="001E52B0"/>
    <w:rsid w:val="001E773F"/>
    <w:rsid w:val="001E7F2B"/>
    <w:rsid w:val="001F1F36"/>
    <w:rsid w:val="001F24F8"/>
    <w:rsid w:val="001F3875"/>
    <w:rsid w:val="001F3CA3"/>
    <w:rsid w:val="001F4247"/>
    <w:rsid w:val="001F49BF"/>
    <w:rsid w:val="001F505E"/>
    <w:rsid w:val="001F516F"/>
    <w:rsid w:val="001F5AEA"/>
    <w:rsid w:val="001F64A0"/>
    <w:rsid w:val="001F6E6D"/>
    <w:rsid w:val="001F776B"/>
    <w:rsid w:val="00200274"/>
    <w:rsid w:val="0020147D"/>
    <w:rsid w:val="00202ED0"/>
    <w:rsid w:val="00203170"/>
    <w:rsid w:val="002031F8"/>
    <w:rsid w:val="00203831"/>
    <w:rsid w:val="002056AF"/>
    <w:rsid w:val="00205BAB"/>
    <w:rsid w:val="00205DC0"/>
    <w:rsid w:val="00206797"/>
    <w:rsid w:val="002072E3"/>
    <w:rsid w:val="002079E6"/>
    <w:rsid w:val="002105EE"/>
    <w:rsid w:val="00212494"/>
    <w:rsid w:val="002129F1"/>
    <w:rsid w:val="00212FAB"/>
    <w:rsid w:val="0021547A"/>
    <w:rsid w:val="002159C1"/>
    <w:rsid w:val="00217213"/>
    <w:rsid w:val="00217F28"/>
    <w:rsid w:val="00221202"/>
    <w:rsid w:val="002216C9"/>
    <w:rsid w:val="002217BF"/>
    <w:rsid w:val="00221B33"/>
    <w:rsid w:val="00222276"/>
    <w:rsid w:val="00222EAB"/>
    <w:rsid w:val="002232AD"/>
    <w:rsid w:val="00223919"/>
    <w:rsid w:val="00225612"/>
    <w:rsid w:val="00225930"/>
    <w:rsid w:val="0022666E"/>
    <w:rsid w:val="00226C0B"/>
    <w:rsid w:val="00226D28"/>
    <w:rsid w:val="002307BD"/>
    <w:rsid w:val="00231400"/>
    <w:rsid w:val="0023176A"/>
    <w:rsid w:val="0023264B"/>
    <w:rsid w:val="002327A8"/>
    <w:rsid w:val="0023289B"/>
    <w:rsid w:val="00234502"/>
    <w:rsid w:val="00235B3C"/>
    <w:rsid w:val="00235FC6"/>
    <w:rsid w:val="00237492"/>
    <w:rsid w:val="0024202A"/>
    <w:rsid w:val="00242784"/>
    <w:rsid w:val="00242A02"/>
    <w:rsid w:val="002443A5"/>
    <w:rsid w:val="00246664"/>
    <w:rsid w:val="00247731"/>
    <w:rsid w:val="00250D6C"/>
    <w:rsid w:val="00251CBF"/>
    <w:rsid w:val="00253400"/>
    <w:rsid w:val="00253C46"/>
    <w:rsid w:val="00253CB3"/>
    <w:rsid w:val="00253FAC"/>
    <w:rsid w:val="002541D4"/>
    <w:rsid w:val="002549B0"/>
    <w:rsid w:val="00254EF3"/>
    <w:rsid w:val="00256217"/>
    <w:rsid w:val="002565FC"/>
    <w:rsid w:val="0025745E"/>
    <w:rsid w:val="00260D2F"/>
    <w:rsid w:val="00261378"/>
    <w:rsid w:val="0026184A"/>
    <w:rsid w:val="00262FF2"/>
    <w:rsid w:val="0026351B"/>
    <w:rsid w:val="0026372C"/>
    <w:rsid w:val="00263FAC"/>
    <w:rsid w:val="002643B5"/>
    <w:rsid w:val="00264458"/>
    <w:rsid w:val="00264FBE"/>
    <w:rsid w:val="00265AC2"/>
    <w:rsid w:val="00265DF8"/>
    <w:rsid w:val="002663BF"/>
    <w:rsid w:val="00266691"/>
    <w:rsid w:val="0026674D"/>
    <w:rsid w:val="00270144"/>
    <w:rsid w:val="0027067F"/>
    <w:rsid w:val="0027094C"/>
    <w:rsid w:val="00271140"/>
    <w:rsid w:val="00272CD2"/>
    <w:rsid w:val="00273A66"/>
    <w:rsid w:val="00273D66"/>
    <w:rsid w:val="00274B52"/>
    <w:rsid w:val="00274EFC"/>
    <w:rsid w:val="002759A6"/>
    <w:rsid w:val="00276129"/>
    <w:rsid w:val="0027649D"/>
    <w:rsid w:val="00276506"/>
    <w:rsid w:val="0027656F"/>
    <w:rsid w:val="00276FE1"/>
    <w:rsid w:val="00277621"/>
    <w:rsid w:val="00277C1D"/>
    <w:rsid w:val="002806F3"/>
    <w:rsid w:val="00280CC9"/>
    <w:rsid w:val="00281809"/>
    <w:rsid w:val="00281D7B"/>
    <w:rsid w:val="00282307"/>
    <w:rsid w:val="00282391"/>
    <w:rsid w:val="00282469"/>
    <w:rsid w:val="00283798"/>
    <w:rsid w:val="002842BB"/>
    <w:rsid w:val="00286C7A"/>
    <w:rsid w:val="00286C87"/>
    <w:rsid w:val="002910E9"/>
    <w:rsid w:val="0029268B"/>
    <w:rsid w:val="00294E9B"/>
    <w:rsid w:val="00295815"/>
    <w:rsid w:val="00295BB9"/>
    <w:rsid w:val="002973A4"/>
    <w:rsid w:val="00297497"/>
    <w:rsid w:val="002A1607"/>
    <w:rsid w:val="002A1F21"/>
    <w:rsid w:val="002A2F29"/>
    <w:rsid w:val="002A3917"/>
    <w:rsid w:val="002A416E"/>
    <w:rsid w:val="002A505D"/>
    <w:rsid w:val="002A63AE"/>
    <w:rsid w:val="002A6494"/>
    <w:rsid w:val="002A6A17"/>
    <w:rsid w:val="002A7478"/>
    <w:rsid w:val="002A7DB5"/>
    <w:rsid w:val="002B018E"/>
    <w:rsid w:val="002B1063"/>
    <w:rsid w:val="002B1CB4"/>
    <w:rsid w:val="002B254D"/>
    <w:rsid w:val="002B3F94"/>
    <w:rsid w:val="002B3FC3"/>
    <w:rsid w:val="002B41DE"/>
    <w:rsid w:val="002B472C"/>
    <w:rsid w:val="002B58F3"/>
    <w:rsid w:val="002B59F7"/>
    <w:rsid w:val="002B6E02"/>
    <w:rsid w:val="002B72C2"/>
    <w:rsid w:val="002B74FE"/>
    <w:rsid w:val="002C0748"/>
    <w:rsid w:val="002C096C"/>
    <w:rsid w:val="002C0E95"/>
    <w:rsid w:val="002C0EA8"/>
    <w:rsid w:val="002C2172"/>
    <w:rsid w:val="002C2D1C"/>
    <w:rsid w:val="002C5355"/>
    <w:rsid w:val="002C577E"/>
    <w:rsid w:val="002C58D4"/>
    <w:rsid w:val="002C5C22"/>
    <w:rsid w:val="002C5F79"/>
    <w:rsid w:val="002C6613"/>
    <w:rsid w:val="002C67E9"/>
    <w:rsid w:val="002C71AE"/>
    <w:rsid w:val="002C78A0"/>
    <w:rsid w:val="002D111C"/>
    <w:rsid w:val="002D312E"/>
    <w:rsid w:val="002D3623"/>
    <w:rsid w:val="002D3EE4"/>
    <w:rsid w:val="002D5FE8"/>
    <w:rsid w:val="002D66F8"/>
    <w:rsid w:val="002D7979"/>
    <w:rsid w:val="002D79AC"/>
    <w:rsid w:val="002D7A37"/>
    <w:rsid w:val="002D7E0E"/>
    <w:rsid w:val="002E015C"/>
    <w:rsid w:val="002E27B7"/>
    <w:rsid w:val="002E2A8F"/>
    <w:rsid w:val="002E376B"/>
    <w:rsid w:val="002E3F70"/>
    <w:rsid w:val="002E449B"/>
    <w:rsid w:val="002E5751"/>
    <w:rsid w:val="002E6C9E"/>
    <w:rsid w:val="002E7090"/>
    <w:rsid w:val="002E7BAA"/>
    <w:rsid w:val="002F01A4"/>
    <w:rsid w:val="002F17BB"/>
    <w:rsid w:val="002F18D5"/>
    <w:rsid w:val="002F195F"/>
    <w:rsid w:val="002F21D4"/>
    <w:rsid w:val="002F3630"/>
    <w:rsid w:val="002F3DAE"/>
    <w:rsid w:val="002F45EC"/>
    <w:rsid w:val="002F5C56"/>
    <w:rsid w:val="002F6036"/>
    <w:rsid w:val="002F68A5"/>
    <w:rsid w:val="002F6C8A"/>
    <w:rsid w:val="002F7342"/>
    <w:rsid w:val="00300195"/>
    <w:rsid w:val="0030045C"/>
    <w:rsid w:val="003007AB"/>
    <w:rsid w:val="0030113F"/>
    <w:rsid w:val="00301358"/>
    <w:rsid w:val="00302C5E"/>
    <w:rsid w:val="00303D1B"/>
    <w:rsid w:val="0030424F"/>
    <w:rsid w:val="003047A4"/>
    <w:rsid w:val="003055DB"/>
    <w:rsid w:val="003056C0"/>
    <w:rsid w:val="003057D4"/>
    <w:rsid w:val="00306411"/>
    <w:rsid w:val="0030660B"/>
    <w:rsid w:val="00306EA2"/>
    <w:rsid w:val="00306EDE"/>
    <w:rsid w:val="00306EF2"/>
    <w:rsid w:val="00307081"/>
    <w:rsid w:val="0030722A"/>
    <w:rsid w:val="0030734C"/>
    <w:rsid w:val="0030749A"/>
    <w:rsid w:val="00310CCF"/>
    <w:rsid w:val="00310F1C"/>
    <w:rsid w:val="0031185A"/>
    <w:rsid w:val="00312DCA"/>
    <w:rsid w:val="003141FA"/>
    <w:rsid w:val="003148A7"/>
    <w:rsid w:val="00314CD1"/>
    <w:rsid w:val="00314DC1"/>
    <w:rsid w:val="00315A40"/>
    <w:rsid w:val="003176A6"/>
    <w:rsid w:val="003202B5"/>
    <w:rsid w:val="003206E9"/>
    <w:rsid w:val="00320EF1"/>
    <w:rsid w:val="00321328"/>
    <w:rsid w:val="003228CB"/>
    <w:rsid w:val="00322A2A"/>
    <w:rsid w:val="00323D74"/>
    <w:rsid w:val="00323D90"/>
    <w:rsid w:val="00323EA2"/>
    <w:rsid w:val="003251B2"/>
    <w:rsid w:val="003253FA"/>
    <w:rsid w:val="00325820"/>
    <w:rsid w:val="00325E98"/>
    <w:rsid w:val="00326049"/>
    <w:rsid w:val="003269F7"/>
    <w:rsid w:val="00327227"/>
    <w:rsid w:val="00327B5F"/>
    <w:rsid w:val="00327E04"/>
    <w:rsid w:val="00330897"/>
    <w:rsid w:val="0033178C"/>
    <w:rsid w:val="0033404B"/>
    <w:rsid w:val="0033408D"/>
    <w:rsid w:val="003349B8"/>
    <w:rsid w:val="003349CF"/>
    <w:rsid w:val="003365C8"/>
    <w:rsid w:val="00336BE5"/>
    <w:rsid w:val="0033776F"/>
    <w:rsid w:val="003401EB"/>
    <w:rsid w:val="003406C9"/>
    <w:rsid w:val="0034103B"/>
    <w:rsid w:val="003429DA"/>
    <w:rsid w:val="00343CE0"/>
    <w:rsid w:val="00344152"/>
    <w:rsid w:val="00344AF8"/>
    <w:rsid w:val="00345025"/>
    <w:rsid w:val="0034530D"/>
    <w:rsid w:val="003454C9"/>
    <w:rsid w:val="00345C8B"/>
    <w:rsid w:val="0034613A"/>
    <w:rsid w:val="00347445"/>
    <w:rsid w:val="00347473"/>
    <w:rsid w:val="0034775F"/>
    <w:rsid w:val="00350079"/>
    <w:rsid w:val="00350296"/>
    <w:rsid w:val="003509F5"/>
    <w:rsid w:val="00350A3F"/>
    <w:rsid w:val="00351176"/>
    <w:rsid w:val="003522CA"/>
    <w:rsid w:val="00352481"/>
    <w:rsid w:val="0035499F"/>
    <w:rsid w:val="00354D90"/>
    <w:rsid w:val="00355FFD"/>
    <w:rsid w:val="003561A6"/>
    <w:rsid w:val="0035750F"/>
    <w:rsid w:val="00361A7A"/>
    <w:rsid w:val="00361C21"/>
    <w:rsid w:val="00362065"/>
    <w:rsid w:val="00362920"/>
    <w:rsid w:val="00362931"/>
    <w:rsid w:val="0036384A"/>
    <w:rsid w:val="00365035"/>
    <w:rsid w:val="00365F38"/>
    <w:rsid w:val="003662C3"/>
    <w:rsid w:val="00366956"/>
    <w:rsid w:val="0036774E"/>
    <w:rsid w:val="003677C9"/>
    <w:rsid w:val="00371210"/>
    <w:rsid w:val="0037152C"/>
    <w:rsid w:val="003725EB"/>
    <w:rsid w:val="00372AFB"/>
    <w:rsid w:val="00373236"/>
    <w:rsid w:val="0037455F"/>
    <w:rsid w:val="00374EFE"/>
    <w:rsid w:val="00376FBB"/>
    <w:rsid w:val="00380990"/>
    <w:rsid w:val="00381863"/>
    <w:rsid w:val="00382167"/>
    <w:rsid w:val="00382190"/>
    <w:rsid w:val="0038282D"/>
    <w:rsid w:val="00382A15"/>
    <w:rsid w:val="00382C8D"/>
    <w:rsid w:val="00383889"/>
    <w:rsid w:val="00383F1A"/>
    <w:rsid w:val="003849BB"/>
    <w:rsid w:val="00385272"/>
    <w:rsid w:val="00385368"/>
    <w:rsid w:val="00385B98"/>
    <w:rsid w:val="00386047"/>
    <w:rsid w:val="00386424"/>
    <w:rsid w:val="003878BE"/>
    <w:rsid w:val="00387B89"/>
    <w:rsid w:val="003914D1"/>
    <w:rsid w:val="00391F01"/>
    <w:rsid w:val="003921F5"/>
    <w:rsid w:val="003937C8"/>
    <w:rsid w:val="0039382F"/>
    <w:rsid w:val="00394599"/>
    <w:rsid w:val="00394ABF"/>
    <w:rsid w:val="00394DED"/>
    <w:rsid w:val="003953A2"/>
    <w:rsid w:val="003953E0"/>
    <w:rsid w:val="00397809"/>
    <w:rsid w:val="00397AEB"/>
    <w:rsid w:val="003A2B33"/>
    <w:rsid w:val="003A2D7A"/>
    <w:rsid w:val="003A2E42"/>
    <w:rsid w:val="003A4002"/>
    <w:rsid w:val="003A512D"/>
    <w:rsid w:val="003A61C9"/>
    <w:rsid w:val="003A669B"/>
    <w:rsid w:val="003A6E0E"/>
    <w:rsid w:val="003A7C5C"/>
    <w:rsid w:val="003B0C92"/>
    <w:rsid w:val="003B0EF5"/>
    <w:rsid w:val="003B1B86"/>
    <w:rsid w:val="003B200C"/>
    <w:rsid w:val="003B214C"/>
    <w:rsid w:val="003B2807"/>
    <w:rsid w:val="003B2DD5"/>
    <w:rsid w:val="003B2FF6"/>
    <w:rsid w:val="003B33BC"/>
    <w:rsid w:val="003B51BD"/>
    <w:rsid w:val="003B6221"/>
    <w:rsid w:val="003B642E"/>
    <w:rsid w:val="003B6C72"/>
    <w:rsid w:val="003B6F31"/>
    <w:rsid w:val="003B7B95"/>
    <w:rsid w:val="003C208C"/>
    <w:rsid w:val="003C216C"/>
    <w:rsid w:val="003C22F3"/>
    <w:rsid w:val="003C2854"/>
    <w:rsid w:val="003C3508"/>
    <w:rsid w:val="003C3EE3"/>
    <w:rsid w:val="003C4C3C"/>
    <w:rsid w:val="003C572C"/>
    <w:rsid w:val="003C5ABE"/>
    <w:rsid w:val="003C5BB7"/>
    <w:rsid w:val="003C6493"/>
    <w:rsid w:val="003C75A5"/>
    <w:rsid w:val="003C76D6"/>
    <w:rsid w:val="003C7D0D"/>
    <w:rsid w:val="003C7E07"/>
    <w:rsid w:val="003D1522"/>
    <w:rsid w:val="003D57D9"/>
    <w:rsid w:val="003D5988"/>
    <w:rsid w:val="003D599D"/>
    <w:rsid w:val="003D5EF4"/>
    <w:rsid w:val="003D5FBB"/>
    <w:rsid w:val="003D61A8"/>
    <w:rsid w:val="003D64B3"/>
    <w:rsid w:val="003D6C7C"/>
    <w:rsid w:val="003D725A"/>
    <w:rsid w:val="003D794A"/>
    <w:rsid w:val="003E053F"/>
    <w:rsid w:val="003E0757"/>
    <w:rsid w:val="003E0B05"/>
    <w:rsid w:val="003E0C7C"/>
    <w:rsid w:val="003E1B52"/>
    <w:rsid w:val="003E2D60"/>
    <w:rsid w:val="003E40AF"/>
    <w:rsid w:val="003E64AF"/>
    <w:rsid w:val="003E68FA"/>
    <w:rsid w:val="003E711A"/>
    <w:rsid w:val="003F07B5"/>
    <w:rsid w:val="003F2458"/>
    <w:rsid w:val="003F37C2"/>
    <w:rsid w:val="003F66EC"/>
    <w:rsid w:val="003F694A"/>
    <w:rsid w:val="003F724B"/>
    <w:rsid w:val="003F7345"/>
    <w:rsid w:val="003F7D99"/>
    <w:rsid w:val="004006C3"/>
    <w:rsid w:val="0040137B"/>
    <w:rsid w:val="00401567"/>
    <w:rsid w:val="004017BD"/>
    <w:rsid w:val="004017C6"/>
    <w:rsid w:val="00401F34"/>
    <w:rsid w:val="00402BE4"/>
    <w:rsid w:val="004044ED"/>
    <w:rsid w:val="004052E2"/>
    <w:rsid w:val="00405506"/>
    <w:rsid w:val="00405528"/>
    <w:rsid w:val="004064C8"/>
    <w:rsid w:val="00406C06"/>
    <w:rsid w:val="00407079"/>
    <w:rsid w:val="004070F8"/>
    <w:rsid w:val="00407355"/>
    <w:rsid w:val="004076FC"/>
    <w:rsid w:val="00407D36"/>
    <w:rsid w:val="0041034C"/>
    <w:rsid w:val="004121B7"/>
    <w:rsid w:val="0041245F"/>
    <w:rsid w:val="0041257C"/>
    <w:rsid w:val="00413489"/>
    <w:rsid w:val="00413C70"/>
    <w:rsid w:val="00414647"/>
    <w:rsid w:val="00414C13"/>
    <w:rsid w:val="00415285"/>
    <w:rsid w:val="004153AE"/>
    <w:rsid w:val="004154EA"/>
    <w:rsid w:val="0041554F"/>
    <w:rsid w:val="00416653"/>
    <w:rsid w:val="00416B16"/>
    <w:rsid w:val="00416BAC"/>
    <w:rsid w:val="004172C5"/>
    <w:rsid w:val="00420900"/>
    <w:rsid w:val="004224CF"/>
    <w:rsid w:val="004225FD"/>
    <w:rsid w:val="0042274E"/>
    <w:rsid w:val="0042458F"/>
    <w:rsid w:val="004249EE"/>
    <w:rsid w:val="00424C15"/>
    <w:rsid w:val="00424FFE"/>
    <w:rsid w:val="00425679"/>
    <w:rsid w:val="0042576A"/>
    <w:rsid w:val="00425891"/>
    <w:rsid w:val="00426FDB"/>
    <w:rsid w:val="00427CA2"/>
    <w:rsid w:val="004307E0"/>
    <w:rsid w:val="00431010"/>
    <w:rsid w:val="00431430"/>
    <w:rsid w:val="0043161B"/>
    <w:rsid w:val="00431857"/>
    <w:rsid w:val="0043210B"/>
    <w:rsid w:val="0043406D"/>
    <w:rsid w:val="004354F5"/>
    <w:rsid w:val="00436332"/>
    <w:rsid w:val="004366E0"/>
    <w:rsid w:val="00437004"/>
    <w:rsid w:val="004375AE"/>
    <w:rsid w:val="00437A7E"/>
    <w:rsid w:val="00437CA7"/>
    <w:rsid w:val="00440376"/>
    <w:rsid w:val="004404B0"/>
    <w:rsid w:val="0044091E"/>
    <w:rsid w:val="0044092F"/>
    <w:rsid w:val="00440E13"/>
    <w:rsid w:val="004413A6"/>
    <w:rsid w:val="00442462"/>
    <w:rsid w:val="00442D80"/>
    <w:rsid w:val="00443230"/>
    <w:rsid w:val="004433A9"/>
    <w:rsid w:val="004447B7"/>
    <w:rsid w:val="004451BF"/>
    <w:rsid w:val="0044550D"/>
    <w:rsid w:val="004459F6"/>
    <w:rsid w:val="0044763E"/>
    <w:rsid w:val="00450836"/>
    <w:rsid w:val="00450F53"/>
    <w:rsid w:val="00451EE7"/>
    <w:rsid w:val="0045234D"/>
    <w:rsid w:val="00452981"/>
    <w:rsid w:val="00452F2F"/>
    <w:rsid w:val="00452F8C"/>
    <w:rsid w:val="0045344C"/>
    <w:rsid w:val="00453680"/>
    <w:rsid w:val="00454F74"/>
    <w:rsid w:val="00455339"/>
    <w:rsid w:val="00455495"/>
    <w:rsid w:val="00455C68"/>
    <w:rsid w:val="00455EB2"/>
    <w:rsid w:val="00457841"/>
    <w:rsid w:val="00460A81"/>
    <w:rsid w:val="00460C0E"/>
    <w:rsid w:val="00460CF2"/>
    <w:rsid w:val="00460D0E"/>
    <w:rsid w:val="0046242A"/>
    <w:rsid w:val="004625DC"/>
    <w:rsid w:val="00463228"/>
    <w:rsid w:val="0046355E"/>
    <w:rsid w:val="0046369E"/>
    <w:rsid w:val="004638C0"/>
    <w:rsid w:val="00463F0A"/>
    <w:rsid w:val="00464E47"/>
    <w:rsid w:val="004651A2"/>
    <w:rsid w:val="004661E0"/>
    <w:rsid w:val="00466597"/>
    <w:rsid w:val="004665B6"/>
    <w:rsid w:val="00466E39"/>
    <w:rsid w:val="00466EC2"/>
    <w:rsid w:val="00467032"/>
    <w:rsid w:val="004672A8"/>
    <w:rsid w:val="0046795F"/>
    <w:rsid w:val="00470107"/>
    <w:rsid w:val="00472C1D"/>
    <w:rsid w:val="00472E4D"/>
    <w:rsid w:val="00473644"/>
    <w:rsid w:val="00473E56"/>
    <w:rsid w:val="00474040"/>
    <w:rsid w:val="00474D02"/>
    <w:rsid w:val="00474ED1"/>
    <w:rsid w:val="00474EF4"/>
    <w:rsid w:val="0047619B"/>
    <w:rsid w:val="0047652C"/>
    <w:rsid w:val="004811D1"/>
    <w:rsid w:val="00482368"/>
    <w:rsid w:val="0048432D"/>
    <w:rsid w:val="004854C2"/>
    <w:rsid w:val="0048569F"/>
    <w:rsid w:val="00485DF0"/>
    <w:rsid w:val="00487F29"/>
    <w:rsid w:val="00487F80"/>
    <w:rsid w:val="0049214C"/>
    <w:rsid w:val="00492413"/>
    <w:rsid w:val="00492E9C"/>
    <w:rsid w:val="00493E13"/>
    <w:rsid w:val="00493E90"/>
    <w:rsid w:val="004954BD"/>
    <w:rsid w:val="00495985"/>
    <w:rsid w:val="00495C71"/>
    <w:rsid w:val="00495EF6"/>
    <w:rsid w:val="00496B3B"/>
    <w:rsid w:val="004972D3"/>
    <w:rsid w:val="004A02A8"/>
    <w:rsid w:val="004A11F0"/>
    <w:rsid w:val="004A274E"/>
    <w:rsid w:val="004A2B4C"/>
    <w:rsid w:val="004A3821"/>
    <w:rsid w:val="004A3931"/>
    <w:rsid w:val="004A4D66"/>
    <w:rsid w:val="004A59E0"/>
    <w:rsid w:val="004B02A6"/>
    <w:rsid w:val="004B0E67"/>
    <w:rsid w:val="004B108D"/>
    <w:rsid w:val="004B16CD"/>
    <w:rsid w:val="004B3823"/>
    <w:rsid w:val="004B399A"/>
    <w:rsid w:val="004B40A3"/>
    <w:rsid w:val="004B4391"/>
    <w:rsid w:val="004B4549"/>
    <w:rsid w:val="004B4B7F"/>
    <w:rsid w:val="004B4F1C"/>
    <w:rsid w:val="004B53D0"/>
    <w:rsid w:val="004B5ECE"/>
    <w:rsid w:val="004B6B1C"/>
    <w:rsid w:val="004B7347"/>
    <w:rsid w:val="004B7549"/>
    <w:rsid w:val="004B7723"/>
    <w:rsid w:val="004C062E"/>
    <w:rsid w:val="004C1314"/>
    <w:rsid w:val="004C163B"/>
    <w:rsid w:val="004C222F"/>
    <w:rsid w:val="004C2707"/>
    <w:rsid w:val="004C36A8"/>
    <w:rsid w:val="004C39D4"/>
    <w:rsid w:val="004C5638"/>
    <w:rsid w:val="004C5FFF"/>
    <w:rsid w:val="004C65A4"/>
    <w:rsid w:val="004D0215"/>
    <w:rsid w:val="004D0BE7"/>
    <w:rsid w:val="004D2726"/>
    <w:rsid w:val="004D28DD"/>
    <w:rsid w:val="004D3304"/>
    <w:rsid w:val="004D3F96"/>
    <w:rsid w:val="004D44DC"/>
    <w:rsid w:val="004D473F"/>
    <w:rsid w:val="004D47EA"/>
    <w:rsid w:val="004D4F0E"/>
    <w:rsid w:val="004D58A3"/>
    <w:rsid w:val="004D5F5F"/>
    <w:rsid w:val="004D5FD2"/>
    <w:rsid w:val="004D717D"/>
    <w:rsid w:val="004E00E9"/>
    <w:rsid w:val="004E1692"/>
    <w:rsid w:val="004E298C"/>
    <w:rsid w:val="004E3CD6"/>
    <w:rsid w:val="004E4176"/>
    <w:rsid w:val="004E4CF7"/>
    <w:rsid w:val="004E5698"/>
    <w:rsid w:val="004E72C7"/>
    <w:rsid w:val="004E77E7"/>
    <w:rsid w:val="004F12A2"/>
    <w:rsid w:val="004F1D4C"/>
    <w:rsid w:val="004F2737"/>
    <w:rsid w:val="004F34B3"/>
    <w:rsid w:val="004F3C9C"/>
    <w:rsid w:val="004F3CC5"/>
    <w:rsid w:val="004F4397"/>
    <w:rsid w:val="004F4604"/>
    <w:rsid w:val="004F48BE"/>
    <w:rsid w:val="004F4A56"/>
    <w:rsid w:val="004F4F39"/>
    <w:rsid w:val="004F5237"/>
    <w:rsid w:val="004F5EE7"/>
    <w:rsid w:val="004F64A5"/>
    <w:rsid w:val="00500922"/>
    <w:rsid w:val="00502511"/>
    <w:rsid w:val="005026BB"/>
    <w:rsid w:val="005028B9"/>
    <w:rsid w:val="00502B32"/>
    <w:rsid w:val="00504162"/>
    <w:rsid w:val="00504648"/>
    <w:rsid w:val="00505B00"/>
    <w:rsid w:val="00506867"/>
    <w:rsid w:val="005110D9"/>
    <w:rsid w:val="00511F3E"/>
    <w:rsid w:val="005140A0"/>
    <w:rsid w:val="0051423D"/>
    <w:rsid w:val="00514F5B"/>
    <w:rsid w:val="00517310"/>
    <w:rsid w:val="00517965"/>
    <w:rsid w:val="00522586"/>
    <w:rsid w:val="005229AE"/>
    <w:rsid w:val="005251B8"/>
    <w:rsid w:val="005258CB"/>
    <w:rsid w:val="00526BB6"/>
    <w:rsid w:val="00526FE8"/>
    <w:rsid w:val="00530390"/>
    <w:rsid w:val="00530634"/>
    <w:rsid w:val="0053180E"/>
    <w:rsid w:val="00535DD8"/>
    <w:rsid w:val="005372AB"/>
    <w:rsid w:val="00537A15"/>
    <w:rsid w:val="00537BDF"/>
    <w:rsid w:val="00537F3F"/>
    <w:rsid w:val="005413CF"/>
    <w:rsid w:val="00542679"/>
    <w:rsid w:val="00543ED4"/>
    <w:rsid w:val="005445A5"/>
    <w:rsid w:val="005459B1"/>
    <w:rsid w:val="00545D86"/>
    <w:rsid w:val="00546991"/>
    <w:rsid w:val="00547C07"/>
    <w:rsid w:val="005500E9"/>
    <w:rsid w:val="005514D6"/>
    <w:rsid w:val="00551F80"/>
    <w:rsid w:val="00552314"/>
    <w:rsid w:val="005539AF"/>
    <w:rsid w:val="00553C12"/>
    <w:rsid w:val="005540F2"/>
    <w:rsid w:val="005549F8"/>
    <w:rsid w:val="00555A7F"/>
    <w:rsid w:val="0055614C"/>
    <w:rsid w:val="00557226"/>
    <w:rsid w:val="00557812"/>
    <w:rsid w:val="00557C1B"/>
    <w:rsid w:val="005609C2"/>
    <w:rsid w:val="005612A0"/>
    <w:rsid w:val="0056190F"/>
    <w:rsid w:val="00562657"/>
    <w:rsid w:val="00563534"/>
    <w:rsid w:val="00563AED"/>
    <w:rsid w:val="00563C3A"/>
    <w:rsid w:val="00563CE7"/>
    <w:rsid w:val="00564396"/>
    <w:rsid w:val="00564A59"/>
    <w:rsid w:val="005653C7"/>
    <w:rsid w:val="005666EB"/>
    <w:rsid w:val="00566B35"/>
    <w:rsid w:val="00567562"/>
    <w:rsid w:val="00567BB5"/>
    <w:rsid w:val="00570436"/>
    <w:rsid w:val="00573590"/>
    <w:rsid w:val="005740C5"/>
    <w:rsid w:val="0057421D"/>
    <w:rsid w:val="005747D3"/>
    <w:rsid w:val="005758B9"/>
    <w:rsid w:val="005763EB"/>
    <w:rsid w:val="00577EAE"/>
    <w:rsid w:val="00580CC6"/>
    <w:rsid w:val="00581F5E"/>
    <w:rsid w:val="005823C0"/>
    <w:rsid w:val="00582F66"/>
    <w:rsid w:val="0058429B"/>
    <w:rsid w:val="0058481F"/>
    <w:rsid w:val="00584892"/>
    <w:rsid w:val="00585D65"/>
    <w:rsid w:val="00585E9D"/>
    <w:rsid w:val="00591851"/>
    <w:rsid w:val="005918D9"/>
    <w:rsid w:val="00591BB4"/>
    <w:rsid w:val="0059241B"/>
    <w:rsid w:val="005924A8"/>
    <w:rsid w:val="00592E69"/>
    <w:rsid w:val="00593F67"/>
    <w:rsid w:val="00594445"/>
    <w:rsid w:val="00594800"/>
    <w:rsid w:val="00594CA8"/>
    <w:rsid w:val="00595F16"/>
    <w:rsid w:val="0059660B"/>
    <w:rsid w:val="00597FAF"/>
    <w:rsid w:val="005A0C49"/>
    <w:rsid w:val="005A33F7"/>
    <w:rsid w:val="005A3AE7"/>
    <w:rsid w:val="005A4B5C"/>
    <w:rsid w:val="005A545B"/>
    <w:rsid w:val="005A6A21"/>
    <w:rsid w:val="005A7858"/>
    <w:rsid w:val="005B014B"/>
    <w:rsid w:val="005B0B51"/>
    <w:rsid w:val="005B0E63"/>
    <w:rsid w:val="005B15EB"/>
    <w:rsid w:val="005B1882"/>
    <w:rsid w:val="005B1A64"/>
    <w:rsid w:val="005B24F0"/>
    <w:rsid w:val="005B2E57"/>
    <w:rsid w:val="005B2F3F"/>
    <w:rsid w:val="005B3001"/>
    <w:rsid w:val="005B30AB"/>
    <w:rsid w:val="005B52B6"/>
    <w:rsid w:val="005B5AF6"/>
    <w:rsid w:val="005B7B6B"/>
    <w:rsid w:val="005C09B2"/>
    <w:rsid w:val="005C14B2"/>
    <w:rsid w:val="005C1610"/>
    <w:rsid w:val="005C1C37"/>
    <w:rsid w:val="005C1CD5"/>
    <w:rsid w:val="005C250A"/>
    <w:rsid w:val="005C3524"/>
    <w:rsid w:val="005C4366"/>
    <w:rsid w:val="005C47DE"/>
    <w:rsid w:val="005C49B0"/>
    <w:rsid w:val="005C4AC4"/>
    <w:rsid w:val="005C4E6F"/>
    <w:rsid w:val="005C5DD9"/>
    <w:rsid w:val="005C6477"/>
    <w:rsid w:val="005C699F"/>
    <w:rsid w:val="005C6D8C"/>
    <w:rsid w:val="005C7580"/>
    <w:rsid w:val="005C77CB"/>
    <w:rsid w:val="005D06F4"/>
    <w:rsid w:val="005D0BEF"/>
    <w:rsid w:val="005D0E37"/>
    <w:rsid w:val="005D127B"/>
    <w:rsid w:val="005D1432"/>
    <w:rsid w:val="005D1D5B"/>
    <w:rsid w:val="005D1FF3"/>
    <w:rsid w:val="005D218B"/>
    <w:rsid w:val="005D21E9"/>
    <w:rsid w:val="005D2A02"/>
    <w:rsid w:val="005D2B49"/>
    <w:rsid w:val="005D3116"/>
    <w:rsid w:val="005D3244"/>
    <w:rsid w:val="005D4FFE"/>
    <w:rsid w:val="005D50E7"/>
    <w:rsid w:val="005D7119"/>
    <w:rsid w:val="005E0365"/>
    <w:rsid w:val="005E2B10"/>
    <w:rsid w:val="005E3FDB"/>
    <w:rsid w:val="005E413A"/>
    <w:rsid w:val="005E4432"/>
    <w:rsid w:val="005E450D"/>
    <w:rsid w:val="005E4FF5"/>
    <w:rsid w:val="005E52B9"/>
    <w:rsid w:val="005E5D44"/>
    <w:rsid w:val="005E6B99"/>
    <w:rsid w:val="005E7B2C"/>
    <w:rsid w:val="005F0049"/>
    <w:rsid w:val="005F0AD8"/>
    <w:rsid w:val="005F20C1"/>
    <w:rsid w:val="005F2687"/>
    <w:rsid w:val="005F294D"/>
    <w:rsid w:val="005F2F19"/>
    <w:rsid w:val="005F382F"/>
    <w:rsid w:val="005F3B03"/>
    <w:rsid w:val="005F4E7E"/>
    <w:rsid w:val="005F5A56"/>
    <w:rsid w:val="005F5D71"/>
    <w:rsid w:val="005F6494"/>
    <w:rsid w:val="005F6C6C"/>
    <w:rsid w:val="006001F4"/>
    <w:rsid w:val="00600AB3"/>
    <w:rsid w:val="00602103"/>
    <w:rsid w:val="00602584"/>
    <w:rsid w:val="00602889"/>
    <w:rsid w:val="00602A69"/>
    <w:rsid w:val="00602D73"/>
    <w:rsid w:val="00602E47"/>
    <w:rsid w:val="006049B3"/>
    <w:rsid w:val="00604E77"/>
    <w:rsid w:val="006050C2"/>
    <w:rsid w:val="00605124"/>
    <w:rsid w:val="006052E1"/>
    <w:rsid w:val="006052EF"/>
    <w:rsid w:val="00606408"/>
    <w:rsid w:val="00606834"/>
    <w:rsid w:val="00607251"/>
    <w:rsid w:val="00607CC8"/>
    <w:rsid w:val="00610EBF"/>
    <w:rsid w:val="00612056"/>
    <w:rsid w:val="0061245B"/>
    <w:rsid w:val="00613822"/>
    <w:rsid w:val="00614EB4"/>
    <w:rsid w:val="00615640"/>
    <w:rsid w:val="0061605C"/>
    <w:rsid w:val="00616221"/>
    <w:rsid w:val="0061632A"/>
    <w:rsid w:val="00617419"/>
    <w:rsid w:val="00617921"/>
    <w:rsid w:val="00621221"/>
    <w:rsid w:val="00621909"/>
    <w:rsid w:val="00622A1A"/>
    <w:rsid w:val="00622A41"/>
    <w:rsid w:val="00622DFD"/>
    <w:rsid w:val="00623746"/>
    <w:rsid w:val="00624BEE"/>
    <w:rsid w:val="00624E8C"/>
    <w:rsid w:val="00624F6F"/>
    <w:rsid w:val="00625E66"/>
    <w:rsid w:val="00626B70"/>
    <w:rsid w:val="00627615"/>
    <w:rsid w:val="00631C14"/>
    <w:rsid w:val="00632F7D"/>
    <w:rsid w:val="006344AB"/>
    <w:rsid w:val="00634F3F"/>
    <w:rsid w:val="00635BFB"/>
    <w:rsid w:val="00636372"/>
    <w:rsid w:val="006370EF"/>
    <w:rsid w:val="0064035C"/>
    <w:rsid w:val="0064105A"/>
    <w:rsid w:val="006425C5"/>
    <w:rsid w:val="00643382"/>
    <w:rsid w:val="00647AA8"/>
    <w:rsid w:val="00647D4F"/>
    <w:rsid w:val="006510E6"/>
    <w:rsid w:val="00651C92"/>
    <w:rsid w:val="00652E66"/>
    <w:rsid w:val="006530A3"/>
    <w:rsid w:val="006537FE"/>
    <w:rsid w:val="00654A05"/>
    <w:rsid w:val="006558BC"/>
    <w:rsid w:val="0065667E"/>
    <w:rsid w:val="0065673D"/>
    <w:rsid w:val="00656964"/>
    <w:rsid w:val="0065774E"/>
    <w:rsid w:val="00657C45"/>
    <w:rsid w:val="0066002E"/>
    <w:rsid w:val="006603C3"/>
    <w:rsid w:val="006607DD"/>
    <w:rsid w:val="00661669"/>
    <w:rsid w:val="00662565"/>
    <w:rsid w:val="0066284C"/>
    <w:rsid w:val="006635DE"/>
    <w:rsid w:val="00664607"/>
    <w:rsid w:val="00664F6C"/>
    <w:rsid w:val="0066505A"/>
    <w:rsid w:val="0066554F"/>
    <w:rsid w:val="00666124"/>
    <w:rsid w:val="0066672C"/>
    <w:rsid w:val="00666EAE"/>
    <w:rsid w:val="006671D2"/>
    <w:rsid w:val="00667D06"/>
    <w:rsid w:val="006700A4"/>
    <w:rsid w:val="00670A56"/>
    <w:rsid w:val="00670D43"/>
    <w:rsid w:val="00670E87"/>
    <w:rsid w:val="00671392"/>
    <w:rsid w:val="00671993"/>
    <w:rsid w:val="00673EB4"/>
    <w:rsid w:val="00674E2C"/>
    <w:rsid w:val="00675427"/>
    <w:rsid w:val="00680D49"/>
    <w:rsid w:val="00682AAC"/>
    <w:rsid w:val="0068414A"/>
    <w:rsid w:val="00687154"/>
    <w:rsid w:val="006879D7"/>
    <w:rsid w:val="00690063"/>
    <w:rsid w:val="006902DC"/>
    <w:rsid w:val="00690F76"/>
    <w:rsid w:val="00691685"/>
    <w:rsid w:val="006918D2"/>
    <w:rsid w:val="006932B5"/>
    <w:rsid w:val="006941C1"/>
    <w:rsid w:val="00695A48"/>
    <w:rsid w:val="00695C18"/>
    <w:rsid w:val="00695DEF"/>
    <w:rsid w:val="00696616"/>
    <w:rsid w:val="0069663E"/>
    <w:rsid w:val="006969D2"/>
    <w:rsid w:val="00697583"/>
    <w:rsid w:val="006A0024"/>
    <w:rsid w:val="006A0191"/>
    <w:rsid w:val="006A0516"/>
    <w:rsid w:val="006A19B9"/>
    <w:rsid w:val="006A1C32"/>
    <w:rsid w:val="006A209C"/>
    <w:rsid w:val="006A2209"/>
    <w:rsid w:val="006A240D"/>
    <w:rsid w:val="006A26A6"/>
    <w:rsid w:val="006A321F"/>
    <w:rsid w:val="006A3A9B"/>
    <w:rsid w:val="006A4576"/>
    <w:rsid w:val="006A51A8"/>
    <w:rsid w:val="006A5B86"/>
    <w:rsid w:val="006A643C"/>
    <w:rsid w:val="006A65FF"/>
    <w:rsid w:val="006A6F9C"/>
    <w:rsid w:val="006A767F"/>
    <w:rsid w:val="006B0336"/>
    <w:rsid w:val="006B03A0"/>
    <w:rsid w:val="006B0691"/>
    <w:rsid w:val="006B0A71"/>
    <w:rsid w:val="006B0FD5"/>
    <w:rsid w:val="006B1E86"/>
    <w:rsid w:val="006B337A"/>
    <w:rsid w:val="006B3404"/>
    <w:rsid w:val="006B34AE"/>
    <w:rsid w:val="006B5B4C"/>
    <w:rsid w:val="006B64AE"/>
    <w:rsid w:val="006B7BC3"/>
    <w:rsid w:val="006B7FB4"/>
    <w:rsid w:val="006C0BEA"/>
    <w:rsid w:val="006C0E39"/>
    <w:rsid w:val="006C12B7"/>
    <w:rsid w:val="006C1316"/>
    <w:rsid w:val="006C1C25"/>
    <w:rsid w:val="006C2B16"/>
    <w:rsid w:val="006C352F"/>
    <w:rsid w:val="006C39E8"/>
    <w:rsid w:val="006C4146"/>
    <w:rsid w:val="006C52EF"/>
    <w:rsid w:val="006C615F"/>
    <w:rsid w:val="006C6BA1"/>
    <w:rsid w:val="006C7378"/>
    <w:rsid w:val="006C7467"/>
    <w:rsid w:val="006C7890"/>
    <w:rsid w:val="006D1221"/>
    <w:rsid w:val="006D1A5B"/>
    <w:rsid w:val="006D1C86"/>
    <w:rsid w:val="006D3CCE"/>
    <w:rsid w:val="006D4214"/>
    <w:rsid w:val="006D58C0"/>
    <w:rsid w:val="006D5D91"/>
    <w:rsid w:val="006D63F3"/>
    <w:rsid w:val="006D6D1F"/>
    <w:rsid w:val="006D7748"/>
    <w:rsid w:val="006D7C33"/>
    <w:rsid w:val="006E0567"/>
    <w:rsid w:val="006E07AF"/>
    <w:rsid w:val="006E08A3"/>
    <w:rsid w:val="006E08A5"/>
    <w:rsid w:val="006E25A5"/>
    <w:rsid w:val="006E3202"/>
    <w:rsid w:val="006E48B9"/>
    <w:rsid w:val="006E4F31"/>
    <w:rsid w:val="006E58FB"/>
    <w:rsid w:val="006E63D1"/>
    <w:rsid w:val="006E7437"/>
    <w:rsid w:val="006E7B61"/>
    <w:rsid w:val="006F19AC"/>
    <w:rsid w:val="006F347B"/>
    <w:rsid w:val="006F3CA8"/>
    <w:rsid w:val="006F4012"/>
    <w:rsid w:val="006F47A1"/>
    <w:rsid w:val="006F4C21"/>
    <w:rsid w:val="006F5232"/>
    <w:rsid w:val="006F534E"/>
    <w:rsid w:val="006F67A3"/>
    <w:rsid w:val="006F7D34"/>
    <w:rsid w:val="006F7F47"/>
    <w:rsid w:val="0070256C"/>
    <w:rsid w:val="00702DA3"/>
    <w:rsid w:val="007046B8"/>
    <w:rsid w:val="00705C73"/>
    <w:rsid w:val="00706979"/>
    <w:rsid w:val="00706E18"/>
    <w:rsid w:val="00710215"/>
    <w:rsid w:val="0071038F"/>
    <w:rsid w:val="00710D55"/>
    <w:rsid w:val="0071130F"/>
    <w:rsid w:val="00711CC8"/>
    <w:rsid w:val="0071246B"/>
    <w:rsid w:val="00713257"/>
    <w:rsid w:val="007139AB"/>
    <w:rsid w:val="00713EF3"/>
    <w:rsid w:val="00713F91"/>
    <w:rsid w:val="0071406E"/>
    <w:rsid w:val="007145C2"/>
    <w:rsid w:val="00714886"/>
    <w:rsid w:val="00715892"/>
    <w:rsid w:val="007159C7"/>
    <w:rsid w:val="00716DB7"/>
    <w:rsid w:val="00716E24"/>
    <w:rsid w:val="0071757E"/>
    <w:rsid w:val="00720628"/>
    <w:rsid w:val="00720D04"/>
    <w:rsid w:val="007219F6"/>
    <w:rsid w:val="007226B7"/>
    <w:rsid w:val="00723A37"/>
    <w:rsid w:val="00724A0A"/>
    <w:rsid w:val="007250A4"/>
    <w:rsid w:val="00727B4B"/>
    <w:rsid w:val="00730580"/>
    <w:rsid w:val="0073093C"/>
    <w:rsid w:val="0073172B"/>
    <w:rsid w:val="007318EB"/>
    <w:rsid w:val="00732292"/>
    <w:rsid w:val="00732455"/>
    <w:rsid w:val="00733DB3"/>
    <w:rsid w:val="00734771"/>
    <w:rsid w:val="00734894"/>
    <w:rsid w:val="00735356"/>
    <w:rsid w:val="00735848"/>
    <w:rsid w:val="00735AB4"/>
    <w:rsid w:val="007365D4"/>
    <w:rsid w:val="00736E20"/>
    <w:rsid w:val="007370BA"/>
    <w:rsid w:val="00740060"/>
    <w:rsid w:val="007416D1"/>
    <w:rsid w:val="007438DD"/>
    <w:rsid w:val="0074579D"/>
    <w:rsid w:val="007459A6"/>
    <w:rsid w:val="00745D57"/>
    <w:rsid w:val="007469D2"/>
    <w:rsid w:val="007470FE"/>
    <w:rsid w:val="00747B51"/>
    <w:rsid w:val="00747FDB"/>
    <w:rsid w:val="00750558"/>
    <w:rsid w:val="00750D76"/>
    <w:rsid w:val="00751A30"/>
    <w:rsid w:val="00751B65"/>
    <w:rsid w:val="00752971"/>
    <w:rsid w:val="00752B84"/>
    <w:rsid w:val="0075358D"/>
    <w:rsid w:val="007538B8"/>
    <w:rsid w:val="00754E94"/>
    <w:rsid w:val="007550F3"/>
    <w:rsid w:val="007555E8"/>
    <w:rsid w:val="00755FF8"/>
    <w:rsid w:val="00756334"/>
    <w:rsid w:val="007569A8"/>
    <w:rsid w:val="00756B1D"/>
    <w:rsid w:val="00762DB5"/>
    <w:rsid w:val="00763A4D"/>
    <w:rsid w:val="00763EAF"/>
    <w:rsid w:val="0076581F"/>
    <w:rsid w:val="00766BB9"/>
    <w:rsid w:val="00767762"/>
    <w:rsid w:val="00770793"/>
    <w:rsid w:val="00771E1A"/>
    <w:rsid w:val="0077253E"/>
    <w:rsid w:val="00772D32"/>
    <w:rsid w:val="007740E1"/>
    <w:rsid w:val="00774A0B"/>
    <w:rsid w:val="0077526B"/>
    <w:rsid w:val="007756B5"/>
    <w:rsid w:val="00775C06"/>
    <w:rsid w:val="00776159"/>
    <w:rsid w:val="00776715"/>
    <w:rsid w:val="0077690E"/>
    <w:rsid w:val="00776F2E"/>
    <w:rsid w:val="00777960"/>
    <w:rsid w:val="00777E67"/>
    <w:rsid w:val="007813A2"/>
    <w:rsid w:val="0078207B"/>
    <w:rsid w:val="00782AD2"/>
    <w:rsid w:val="00782B45"/>
    <w:rsid w:val="00783E9B"/>
    <w:rsid w:val="007844DF"/>
    <w:rsid w:val="00784DF2"/>
    <w:rsid w:val="00785040"/>
    <w:rsid w:val="00785328"/>
    <w:rsid w:val="00785C73"/>
    <w:rsid w:val="00785DBC"/>
    <w:rsid w:val="0078640E"/>
    <w:rsid w:val="00786699"/>
    <w:rsid w:val="00786924"/>
    <w:rsid w:val="0078772E"/>
    <w:rsid w:val="00790038"/>
    <w:rsid w:val="00790909"/>
    <w:rsid w:val="007917CA"/>
    <w:rsid w:val="00791D1F"/>
    <w:rsid w:val="00792238"/>
    <w:rsid w:val="00792793"/>
    <w:rsid w:val="007945C5"/>
    <w:rsid w:val="00794DCA"/>
    <w:rsid w:val="0079517C"/>
    <w:rsid w:val="0079613B"/>
    <w:rsid w:val="00796857"/>
    <w:rsid w:val="00796E39"/>
    <w:rsid w:val="007A072B"/>
    <w:rsid w:val="007A0814"/>
    <w:rsid w:val="007A0C72"/>
    <w:rsid w:val="007A11B6"/>
    <w:rsid w:val="007A1453"/>
    <w:rsid w:val="007A25E1"/>
    <w:rsid w:val="007A29DB"/>
    <w:rsid w:val="007A32ED"/>
    <w:rsid w:val="007A3CA1"/>
    <w:rsid w:val="007A3F28"/>
    <w:rsid w:val="007A41F6"/>
    <w:rsid w:val="007A46A1"/>
    <w:rsid w:val="007A5DB2"/>
    <w:rsid w:val="007A6207"/>
    <w:rsid w:val="007A6D54"/>
    <w:rsid w:val="007A6E13"/>
    <w:rsid w:val="007B0052"/>
    <w:rsid w:val="007B1540"/>
    <w:rsid w:val="007B16E1"/>
    <w:rsid w:val="007B1D2A"/>
    <w:rsid w:val="007B28F6"/>
    <w:rsid w:val="007B2B25"/>
    <w:rsid w:val="007B2EBA"/>
    <w:rsid w:val="007B3ACE"/>
    <w:rsid w:val="007B42FB"/>
    <w:rsid w:val="007B4BB0"/>
    <w:rsid w:val="007B7CB9"/>
    <w:rsid w:val="007B7DDF"/>
    <w:rsid w:val="007C0031"/>
    <w:rsid w:val="007C01E9"/>
    <w:rsid w:val="007C0510"/>
    <w:rsid w:val="007C0AFF"/>
    <w:rsid w:val="007C1C1E"/>
    <w:rsid w:val="007C1EE7"/>
    <w:rsid w:val="007C201D"/>
    <w:rsid w:val="007C2CF0"/>
    <w:rsid w:val="007C2D5E"/>
    <w:rsid w:val="007C2F40"/>
    <w:rsid w:val="007C412B"/>
    <w:rsid w:val="007C49ED"/>
    <w:rsid w:val="007C54AE"/>
    <w:rsid w:val="007C69C5"/>
    <w:rsid w:val="007C7397"/>
    <w:rsid w:val="007C73CE"/>
    <w:rsid w:val="007C79C3"/>
    <w:rsid w:val="007C7B3D"/>
    <w:rsid w:val="007D0958"/>
    <w:rsid w:val="007D09D7"/>
    <w:rsid w:val="007D1396"/>
    <w:rsid w:val="007D1701"/>
    <w:rsid w:val="007D178F"/>
    <w:rsid w:val="007D3617"/>
    <w:rsid w:val="007D4208"/>
    <w:rsid w:val="007D6F88"/>
    <w:rsid w:val="007E1975"/>
    <w:rsid w:val="007E21A7"/>
    <w:rsid w:val="007E2458"/>
    <w:rsid w:val="007E283E"/>
    <w:rsid w:val="007E28F9"/>
    <w:rsid w:val="007E2B9B"/>
    <w:rsid w:val="007E3B1E"/>
    <w:rsid w:val="007E4185"/>
    <w:rsid w:val="007E4B5A"/>
    <w:rsid w:val="007E4C79"/>
    <w:rsid w:val="007E5A42"/>
    <w:rsid w:val="007E637D"/>
    <w:rsid w:val="007E6684"/>
    <w:rsid w:val="007E6CED"/>
    <w:rsid w:val="007F047F"/>
    <w:rsid w:val="007F1753"/>
    <w:rsid w:val="007F20C3"/>
    <w:rsid w:val="007F255F"/>
    <w:rsid w:val="007F2F18"/>
    <w:rsid w:val="007F31BE"/>
    <w:rsid w:val="007F3648"/>
    <w:rsid w:val="007F3D26"/>
    <w:rsid w:val="007F5099"/>
    <w:rsid w:val="007F5ED4"/>
    <w:rsid w:val="007F6CA3"/>
    <w:rsid w:val="007F70DA"/>
    <w:rsid w:val="007F7518"/>
    <w:rsid w:val="007F7CE9"/>
    <w:rsid w:val="0080044A"/>
    <w:rsid w:val="00800E3C"/>
    <w:rsid w:val="008015B9"/>
    <w:rsid w:val="00801A75"/>
    <w:rsid w:val="00801F70"/>
    <w:rsid w:val="008020BF"/>
    <w:rsid w:val="00803889"/>
    <w:rsid w:val="00803BA5"/>
    <w:rsid w:val="00803E10"/>
    <w:rsid w:val="008052E1"/>
    <w:rsid w:val="00806058"/>
    <w:rsid w:val="00806FF3"/>
    <w:rsid w:val="00807615"/>
    <w:rsid w:val="00810087"/>
    <w:rsid w:val="00810752"/>
    <w:rsid w:val="008109ED"/>
    <w:rsid w:val="0081138F"/>
    <w:rsid w:val="00811C73"/>
    <w:rsid w:val="00812811"/>
    <w:rsid w:val="00812E57"/>
    <w:rsid w:val="0081383D"/>
    <w:rsid w:val="00813B86"/>
    <w:rsid w:val="00814F2A"/>
    <w:rsid w:val="00815058"/>
    <w:rsid w:val="0081547D"/>
    <w:rsid w:val="00816EB3"/>
    <w:rsid w:val="00816F26"/>
    <w:rsid w:val="00817FEB"/>
    <w:rsid w:val="00820303"/>
    <w:rsid w:val="0082094E"/>
    <w:rsid w:val="008209D6"/>
    <w:rsid w:val="00821260"/>
    <w:rsid w:val="008216B9"/>
    <w:rsid w:val="00822741"/>
    <w:rsid w:val="008237B2"/>
    <w:rsid w:val="008241AB"/>
    <w:rsid w:val="00825D67"/>
    <w:rsid w:val="008265DC"/>
    <w:rsid w:val="00826D4E"/>
    <w:rsid w:val="008279CC"/>
    <w:rsid w:val="0083067D"/>
    <w:rsid w:val="00830ADA"/>
    <w:rsid w:val="00830DAA"/>
    <w:rsid w:val="00831AE3"/>
    <w:rsid w:val="00832040"/>
    <w:rsid w:val="00832D47"/>
    <w:rsid w:val="00836462"/>
    <w:rsid w:val="00836934"/>
    <w:rsid w:val="00837258"/>
    <w:rsid w:val="0083744A"/>
    <w:rsid w:val="00840D3C"/>
    <w:rsid w:val="00840D95"/>
    <w:rsid w:val="0084103C"/>
    <w:rsid w:val="008413C7"/>
    <w:rsid w:val="00841CD2"/>
    <w:rsid w:val="0084227C"/>
    <w:rsid w:val="00842DA0"/>
    <w:rsid w:val="00842DE4"/>
    <w:rsid w:val="00844173"/>
    <w:rsid w:val="00846592"/>
    <w:rsid w:val="00846A9C"/>
    <w:rsid w:val="008474C3"/>
    <w:rsid w:val="00847553"/>
    <w:rsid w:val="0084762D"/>
    <w:rsid w:val="00851448"/>
    <w:rsid w:val="0085199B"/>
    <w:rsid w:val="00853D2B"/>
    <w:rsid w:val="00854808"/>
    <w:rsid w:val="00855D7F"/>
    <w:rsid w:val="008560AC"/>
    <w:rsid w:val="00856961"/>
    <w:rsid w:val="00856996"/>
    <w:rsid w:val="0085753E"/>
    <w:rsid w:val="00860976"/>
    <w:rsid w:val="00860A28"/>
    <w:rsid w:val="00861109"/>
    <w:rsid w:val="00861C90"/>
    <w:rsid w:val="00862758"/>
    <w:rsid w:val="0086410A"/>
    <w:rsid w:val="008645A7"/>
    <w:rsid w:val="0086553E"/>
    <w:rsid w:val="00866100"/>
    <w:rsid w:val="00866332"/>
    <w:rsid w:val="00866942"/>
    <w:rsid w:val="008670EC"/>
    <w:rsid w:val="00867BDB"/>
    <w:rsid w:val="008719B5"/>
    <w:rsid w:val="00875E60"/>
    <w:rsid w:val="00876501"/>
    <w:rsid w:val="00876AE5"/>
    <w:rsid w:val="00876F39"/>
    <w:rsid w:val="00877376"/>
    <w:rsid w:val="00877B06"/>
    <w:rsid w:val="00877B4F"/>
    <w:rsid w:val="00880BBC"/>
    <w:rsid w:val="00880E87"/>
    <w:rsid w:val="008821B7"/>
    <w:rsid w:val="00882604"/>
    <w:rsid w:val="00882824"/>
    <w:rsid w:val="00882ABF"/>
    <w:rsid w:val="00882D77"/>
    <w:rsid w:val="00883211"/>
    <w:rsid w:val="0088379A"/>
    <w:rsid w:val="00883869"/>
    <w:rsid w:val="00883A05"/>
    <w:rsid w:val="00883BD1"/>
    <w:rsid w:val="00883DE5"/>
    <w:rsid w:val="008841AD"/>
    <w:rsid w:val="008842BF"/>
    <w:rsid w:val="00884C9B"/>
    <w:rsid w:val="00884E75"/>
    <w:rsid w:val="00886E5B"/>
    <w:rsid w:val="00886EB7"/>
    <w:rsid w:val="008871DE"/>
    <w:rsid w:val="00887B82"/>
    <w:rsid w:val="00891C10"/>
    <w:rsid w:val="00892D52"/>
    <w:rsid w:val="00892DB6"/>
    <w:rsid w:val="00894AC7"/>
    <w:rsid w:val="00894B1D"/>
    <w:rsid w:val="00894B42"/>
    <w:rsid w:val="00894DBA"/>
    <w:rsid w:val="008961C6"/>
    <w:rsid w:val="00896370"/>
    <w:rsid w:val="008978E2"/>
    <w:rsid w:val="008A024D"/>
    <w:rsid w:val="008A05FB"/>
    <w:rsid w:val="008A0E98"/>
    <w:rsid w:val="008A15BF"/>
    <w:rsid w:val="008A22A5"/>
    <w:rsid w:val="008A2980"/>
    <w:rsid w:val="008A37DC"/>
    <w:rsid w:val="008A5473"/>
    <w:rsid w:val="008A551E"/>
    <w:rsid w:val="008A6023"/>
    <w:rsid w:val="008A6087"/>
    <w:rsid w:val="008A60AF"/>
    <w:rsid w:val="008A72B2"/>
    <w:rsid w:val="008A7666"/>
    <w:rsid w:val="008B1D4A"/>
    <w:rsid w:val="008B269E"/>
    <w:rsid w:val="008B2E50"/>
    <w:rsid w:val="008B2F6A"/>
    <w:rsid w:val="008B39A3"/>
    <w:rsid w:val="008B46F2"/>
    <w:rsid w:val="008B4A97"/>
    <w:rsid w:val="008B5B5D"/>
    <w:rsid w:val="008C04EA"/>
    <w:rsid w:val="008C1154"/>
    <w:rsid w:val="008C233D"/>
    <w:rsid w:val="008C2342"/>
    <w:rsid w:val="008C309D"/>
    <w:rsid w:val="008C3BF7"/>
    <w:rsid w:val="008C4A89"/>
    <w:rsid w:val="008C4BAC"/>
    <w:rsid w:val="008C5BE4"/>
    <w:rsid w:val="008C5E26"/>
    <w:rsid w:val="008C6597"/>
    <w:rsid w:val="008C66E1"/>
    <w:rsid w:val="008C6EA5"/>
    <w:rsid w:val="008D0CBB"/>
    <w:rsid w:val="008D0EFC"/>
    <w:rsid w:val="008D11B7"/>
    <w:rsid w:val="008D1A54"/>
    <w:rsid w:val="008D3E85"/>
    <w:rsid w:val="008D41EB"/>
    <w:rsid w:val="008D423B"/>
    <w:rsid w:val="008D5706"/>
    <w:rsid w:val="008D609D"/>
    <w:rsid w:val="008D6B15"/>
    <w:rsid w:val="008D6E5E"/>
    <w:rsid w:val="008D71BE"/>
    <w:rsid w:val="008D7FF5"/>
    <w:rsid w:val="008E0582"/>
    <w:rsid w:val="008E1C30"/>
    <w:rsid w:val="008E2139"/>
    <w:rsid w:val="008E2B66"/>
    <w:rsid w:val="008E2D39"/>
    <w:rsid w:val="008E4BD4"/>
    <w:rsid w:val="008E4F1A"/>
    <w:rsid w:val="008E58EF"/>
    <w:rsid w:val="008E5F5D"/>
    <w:rsid w:val="008E669E"/>
    <w:rsid w:val="008E6810"/>
    <w:rsid w:val="008E76EC"/>
    <w:rsid w:val="008E7AE7"/>
    <w:rsid w:val="008E7CB0"/>
    <w:rsid w:val="008F0B17"/>
    <w:rsid w:val="008F2660"/>
    <w:rsid w:val="008F3569"/>
    <w:rsid w:val="008F3A6E"/>
    <w:rsid w:val="008F508A"/>
    <w:rsid w:val="008F5585"/>
    <w:rsid w:val="008F59D9"/>
    <w:rsid w:val="008F66D0"/>
    <w:rsid w:val="008F678E"/>
    <w:rsid w:val="008F7A6C"/>
    <w:rsid w:val="0090241F"/>
    <w:rsid w:val="00902501"/>
    <w:rsid w:val="009028B4"/>
    <w:rsid w:val="00903081"/>
    <w:rsid w:val="0090570D"/>
    <w:rsid w:val="0090572E"/>
    <w:rsid w:val="009061DD"/>
    <w:rsid w:val="0090653D"/>
    <w:rsid w:val="00906961"/>
    <w:rsid w:val="00906D47"/>
    <w:rsid w:val="00907C27"/>
    <w:rsid w:val="00912AC2"/>
    <w:rsid w:val="00913002"/>
    <w:rsid w:val="009135BE"/>
    <w:rsid w:val="00913992"/>
    <w:rsid w:val="00913B4A"/>
    <w:rsid w:val="009159DD"/>
    <w:rsid w:val="00920A94"/>
    <w:rsid w:val="00920D60"/>
    <w:rsid w:val="009234F5"/>
    <w:rsid w:val="00923D8B"/>
    <w:rsid w:val="0092436D"/>
    <w:rsid w:val="0092475D"/>
    <w:rsid w:val="00926C46"/>
    <w:rsid w:val="00927737"/>
    <w:rsid w:val="0092796B"/>
    <w:rsid w:val="00930CDD"/>
    <w:rsid w:val="0093178F"/>
    <w:rsid w:val="009328A7"/>
    <w:rsid w:val="00933188"/>
    <w:rsid w:val="009331CD"/>
    <w:rsid w:val="00934128"/>
    <w:rsid w:val="009344D5"/>
    <w:rsid w:val="00936A3A"/>
    <w:rsid w:val="00937399"/>
    <w:rsid w:val="00937DF1"/>
    <w:rsid w:val="0094137D"/>
    <w:rsid w:val="009420F8"/>
    <w:rsid w:val="0094248B"/>
    <w:rsid w:val="0094250C"/>
    <w:rsid w:val="009427D6"/>
    <w:rsid w:val="00943904"/>
    <w:rsid w:val="009457F6"/>
    <w:rsid w:val="00946265"/>
    <w:rsid w:val="009463AC"/>
    <w:rsid w:val="009469CC"/>
    <w:rsid w:val="00946F0D"/>
    <w:rsid w:val="00947357"/>
    <w:rsid w:val="009477E6"/>
    <w:rsid w:val="00950E91"/>
    <w:rsid w:val="009514BA"/>
    <w:rsid w:val="009518B8"/>
    <w:rsid w:val="00953436"/>
    <w:rsid w:val="009537F4"/>
    <w:rsid w:val="009539FA"/>
    <w:rsid w:val="009544C8"/>
    <w:rsid w:val="00954C46"/>
    <w:rsid w:val="00955D66"/>
    <w:rsid w:val="00956744"/>
    <w:rsid w:val="009575E0"/>
    <w:rsid w:val="00960448"/>
    <w:rsid w:val="009610C0"/>
    <w:rsid w:val="00962AE9"/>
    <w:rsid w:val="00964930"/>
    <w:rsid w:val="00971088"/>
    <w:rsid w:val="009720E7"/>
    <w:rsid w:val="00972331"/>
    <w:rsid w:val="00972608"/>
    <w:rsid w:val="00972C42"/>
    <w:rsid w:val="00972CB2"/>
    <w:rsid w:val="009732CC"/>
    <w:rsid w:val="009741A3"/>
    <w:rsid w:val="00975927"/>
    <w:rsid w:val="00977292"/>
    <w:rsid w:val="00977666"/>
    <w:rsid w:val="0098038B"/>
    <w:rsid w:val="0098165B"/>
    <w:rsid w:val="00982032"/>
    <w:rsid w:val="00982264"/>
    <w:rsid w:val="00982E89"/>
    <w:rsid w:val="009839C9"/>
    <w:rsid w:val="00984086"/>
    <w:rsid w:val="00984A53"/>
    <w:rsid w:val="00984B22"/>
    <w:rsid w:val="00985E0C"/>
    <w:rsid w:val="009860C8"/>
    <w:rsid w:val="009861F4"/>
    <w:rsid w:val="0098661E"/>
    <w:rsid w:val="00986ACC"/>
    <w:rsid w:val="00991B9C"/>
    <w:rsid w:val="00992B16"/>
    <w:rsid w:val="0099363C"/>
    <w:rsid w:val="00993DAF"/>
    <w:rsid w:val="00996445"/>
    <w:rsid w:val="00996F70"/>
    <w:rsid w:val="00997ABD"/>
    <w:rsid w:val="009A0677"/>
    <w:rsid w:val="009A1B40"/>
    <w:rsid w:val="009A2D41"/>
    <w:rsid w:val="009A37DB"/>
    <w:rsid w:val="009A39F7"/>
    <w:rsid w:val="009A3A28"/>
    <w:rsid w:val="009A47EF"/>
    <w:rsid w:val="009A6166"/>
    <w:rsid w:val="009A63E3"/>
    <w:rsid w:val="009A76C8"/>
    <w:rsid w:val="009A77B2"/>
    <w:rsid w:val="009B185D"/>
    <w:rsid w:val="009B1C49"/>
    <w:rsid w:val="009B1F12"/>
    <w:rsid w:val="009B1F50"/>
    <w:rsid w:val="009B20E8"/>
    <w:rsid w:val="009B22E8"/>
    <w:rsid w:val="009B29FF"/>
    <w:rsid w:val="009B3474"/>
    <w:rsid w:val="009B3AFC"/>
    <w:rsid w:val="009B3C1B"/>
    <w:rsid w:val="009B554D"/>
    <w:rsid w:val="009B598A"/>
    <w:rsid w:val="009B5C9B"/>
    <w:rsid w:val="009B6632"/>
    <w:rsid w:val="009B6834"/>
    <w:rsid w:val="009B6B3E"/>
    <w:rsid w:val="009B6B6C"/>
    <w:rsid w:val="009B6FA1"/>
    <w:rsid w:val="009B7F46"/>
    <w:rsid w:val="009C07A1"/>
    <w:rsid w:val="009C1EC4"/>
    <w:rsid w:val="009C2CC2"/>
    <w:rsid w:val="009C2DF6"/>
    <w:rsid w:val="009C50A1"/>
    <w:rsid w:val="009C54C0"/>
    <w:rsid w:val="009C57E5"/>
    <w:rsid w:val="009C5A61"/>
    <w:rsid w:val="009C6C78"/>
    <w:rsid w:val="009C7C99"/>
    <w:rsid w:val="009C7FC1"/>
    <w:rsid w:val="009D0298"/>
    <w:rsid w:val="009D1251"/>
    <w:rsid w:val="009D14EA"/>
    <w:rsid w:val="009D1A70"/>
    <w:rsid w:val="009D2231"/>
    <w:rsid w:val="009D32F8"/>
    <w:rsid w:val="009D4981"/>
    <w:rsid w:val="009D4FBF"/>
    <w:rsid w:val="009D5698"/>
    <w:rsid w:val="009D79CF"/>
    <w:rsid w:val="009D7C15"/>
    <w:rsid w:val="009E01CE"/>
    <w:rsid w:val="009E028D"/>
    <w:rsid w:val="009E0C64"/>
    <w:rsid w:val="009E1BF4"/>
    <w:rsid w:val="009E23F2"/>
    <w:rsid w:val="009E2A29"/>
    <w:rsid w:val="009E3036"/>
    <w:rsid w:val="009E3372"/>
    <w:rsid w:val="009E3892"/>
    <w:rsid w:val="009E3B4C"/>
    <w:rsid w:val="009E3D9F"/>
    <w:rsid w:val="009E400A"/>
    <w:rsid w:val="009E44A8"/>
    <w:rsid w:val="009E4B38"/>
    <w:rsid w:val="009E4F36"/>
    <w:rsid w:val="009E5662"/>
    <w:rsid w:val="009E5D63"/>
    <w:rsid w:val="009E6574"/>
    <w:rsid w:val="009E69A7"/>
    <w:rsid w:val="009F264E"/>
    <w:rsid w:val="009F26A6"/>
    <w:rsid w:val="009F4099"/>
    <w:rsid w:val="009F4896"/>
    <w:rsid w:val="009F4F50"/>
    <w:rsid w:val="009F4FD2"/>
    <w:rsid w:val="009F5CAE"/>
    <w:rsid w:val="009F6620"/>
    <w:rsid w:val="009F7BEE"/>
    <w:rsid w:val="00A001D8"/>
    <w:rsid w:val="00A00393"/>
    <w:rsid w:val="00A00719"/>
    <w:rsid w:val="00A00799"/>
    <w:rsid w:val="00A008DE"/>
    <w:rsid w:val="00A0196A"/>
    <w:rsid w:val="00A01AF5"/>
    <w:rsid w:val="00A01FBD"/>
    <w:rsid w:val="00A03124"/>
    <w:rsid w:val="00A03C29"/>
    <w:rsid w:val="00A0429B"/>
    <w:rsid w:val="00A053B4"/>
    <w:rsid w:val="00A06F29"/>
    <w:rsid w:val="00A07298"/>
    <w:rsid w:val="00A072F6"/>
    <w:rsid w:val="00A07913"/>
    <w:rsid w:val="00A109EA"/>
    <w:rsid w:val="00A10AC4"/>
    <w:rsid w:val="00A10FB7"/>
    <w:rsid w:val="00A1125A"/>
    <w:rsid w:val="00A116E4"/>
    <w:rsid w:val="00A13189"/>
    <w:rsid w:val="00A133ED"/>
    <w:rsid w:val="00A1376D"/>
    <w:rsid w:val="00A1466D"/>
    <w:rsid w:val="00A1478B"/>
    <w:rsid w:val="00A1565F"/>
    <w:rsid w:val="00A15DDE"/>
    <w:rsid w:val="00A163AC"/>
    <w:rsid w:val="00A16DC7"/>
    <w:rsid w:val="00A20328"/>
    <w:rsid w:val="00A2062B"/>
    <w:rsid w:val="00A21277"/>
    <w:rsid w:val="00A220BA"/>
    <w:rsid w:val="00A2251F"/>
    <w:rsid w:val="00A23057"/>
    <w:rsid w:val="00A23F0F"/>
    <w:rsid w:val="00A240D0"/>
    <w:rsid w:val="00A251A9"/>
    <w:rsid w:val="00A2535A"/>
    <w:rsid w:val="00A25AA8"/>
    <w:rsid w:val="00A2669B"/>
    <w:rsid w:val="00A270AA"/>
    <w:rsid w:val="00A30CFF"/>
    <w:rsid w:val="00A319C6"/>
    <w:rsid w:val="00A31F67"/>
    <w:rsid w:val="00A32CC6"/>
    <w:rsid w:val="00A32F44"/>
    <w:rsid w:val="00A32F78"/>
    <w:rsid w:val="00A34BA7"/>
    <w:rsid w:val="00A3571D"/>
    <w:rsid w:val="00A37516"/>
    <w:rsid w:val="00A40981"/>
    <w:rsid w:val="00A41507"/>
    <w:rsid w:val="00A4182A"/>
    <w:rsid w:val="00A41A3B"/>
    <w:rsid w:val="00A41C8C"/>
    <w:rsid w:val="00A431A8"/>
    <w:rsid w:val="00A46B9E"/>
    <w:rsid w:val="00A474AB"/>
    <w:rsid w:val="00A519DA"/>
    <w:rsid w:val="00A51E81"/>
    <w:rsid w:val="00A53715"/>
    <w:rsid w:val="00A55D5E"/>
    <w:rsid w:val="00A55EF1"/>
    <w:rsid w:val="00A56216"/>
    <w:rsid w:val="00A564C0"/>
    <w:rsid w:val="00A56D0A"/>
    <w:rsid w:val="00A56DA7"/>
    <w:rsid w:val="00A57CAC"/>
    <w:rsid w:val="00A600FB"/>
    <w:rsid w:val="00A601EB"/>
    <w:rsid w:val="00A602C2"/>
    <w:rsid w:val="00A611F0"/>
    <w:rsid w:val="00A616A9"/>
    <w:rsid w:val="00A61794"/>
    <w:rsid w:val="00A61DE2"/>
    <w:rsid w:val="00A62F29"/>
    <w:rsid w:val="00A62F73"/>
    <w:rsid w:val="00A630B3"/>
    <w:rsid w:val="00A6384F"/>
    <w:rsid w:val="00A63982"/>
    <w:rsid w:val="00A63BB8"/>
    <w:rsid w:val="00A65B3F"/>
    <w:rsid w:val="00A661E0"/>
    <w:rsid w:val="00A66A6A"/>
    <w:rsid w:val="00A66E01"/>
    <w:rsid w:val="00A674CC"/>
    <w:rsid w:val="00A67A4A"/>
    <w:rsid w:val="00A67CD3"/>
    <w:rsid w:val="00A705BE"/>
    <w:rsid w:val="00A707B2"/>
    <w:rsid w:val="00A710A4"/>
    <w:rsid w:val="00A73417"/>
    <w:rsid w:val="00A735E9"/>
    <w:rsid w:val="00A73F05"/>
    <w:rsid w:val="00A74222"/>
    <w:rsid w:val="00A748DA"/>
    <w:rsid w:val="00A74C04"/>
    <w:rsid w:val="00A751DF"/>
    <w:rsid w:val="00A75375"/>
    <w:rsid w:val="00A75D15"/>
    <w:rsid w:val="00A76887"/>
    <w:rsid w:val="00A76F3B"/>
    <w:rsid w:val="00A802AC"/>
    <w:rsid w:val="00A80671"/>
    <w:rsid w:val="00A80B70"/>
    <w:rsid w:val="00A81043"/>
    <w:rsid w:val="00A81725"/>
    <w:rsid w:val="00A83778"/>
    <w:rsid w:val="00A839E9"/>
    <w:rsid w:val="00A83B58"/>
    <w:rsid w:val="00A8433F"/>
    <w:rsid w:val="00A84510"/>
    <w:rsid w:val="00A84AE8"/>
    <w:rsid w:val="00A8730C"/>
    <w:rsid w:val="00A8780D"/>
    <w:rsid w:val="00A90B69"/>
    <w:rsid w:val="00A90C75"/>
    <w:rsid w:val="00A91973"/>
    <w:rsid w:val="00A91D41"/>
    <w:rsid w:val="00A92316"/>
    <w:rsid w:val="00A92795"/>
    <w:rsid w:val="00A9279B"/>
    <w:rsid w:val="00A92D3B"/>
    <w:rsid w:val="00A92EBD"/>
    <w:rsid w:val="00A93D25"/>
    <w:rsid w:val="00A95A8B"/>
    <w:rsid w:val="00A95B4F"/>
    <w:rsid w:val="00A96DDE"/>
    <w:rsid w:val="00A96EF9"/>
    <w:rsid w:val="00A9723D"/>
    <w:rsid w:val="00AA1BD6"/>
    <w:rsid w:val="00AA347D"/>
    <w:rsid w:val="00AA4011"/>
    <w:rsid w:val="00AA488C"/>
    <w:rsid w:val="00AA4C13"/>
    <w:rsid w:val="00AA523A"/>
    <w:rsid w:val="00AA5A79"/>
    <w:rsid w:val="00AA5ADA"/>
    <w:rsid w:val="00AA5C14"/>
    <w:rsid w:val="00AA5C2B"/>
    <w:rsid w:val="00AA5E81"/>
    <w:rsid w:val="00AA64EC"/>
    <w:rsid w:val="00AA66DF"/>
    <w:rsid w:val="00AA75A2"/>
    <w:rsid w:val="00AA7D7D"/>
    <w:rsid w:val="00AB0C01"/>
    <w:rsid w:val="00AB1FE1"/>
    <w:rsid w:val="00AB2C8F"/>
    <w:rsid w:val="00AB3AD2"/>
    <w:rsid w:val="00AB50D3"/>
    <w:rsid w:val="00AB5EFE"/>
    <w:rsid w:val="00AB7CE7"/>
    <w:rsid w:val="00AC0560"/>
    <w:rsid w:val="00AC0589"/>
    <w:rsid w:val="00AC0BBC"/>
    <w:rsid w:val="00AC2259"/>
    <w:rsid w:val="00AC2620"/>
    <w:rsid w:val="00AC3185"/>
    <w:rsid w:val="00AC3CFD"/>
    <w:rsid w:val="00AC3EF6"/>
    <w:rsid w:val="00AC4B68"/>
    <w:rsid w:val="00AC5B56"/>
    <w:rsid w:val="00AC617C"/>
    <w:rsid w:val="00AC67FE"/>
    <w:rsid w:val="00AC6E23"/>
    <w:rsid w:val="00AC7372"/>
    <w:rsid w:val="00AC7CB0"/>
    <w:rsid w:val="00AC7CC1"/>
    <w:rsid w:val="00AC7F65"/>
    <w:rsid w:val="00AD06EB"/>
    <w:rsid w:val="00AD0C21"/>
    <w:rsid w:val="00AD1083"/>
    <w:rsid w:val="00AD13A9"/>
    <w:rsid w:val="00AD19FE"/>
    <w:rsid w:val="00AD1EE0"/>
    <w:rsid w:val="00AD23B2"/>
    <w:rsid w:val="00AD3765"/>
    <w:rsid w:val="00AD461B"/>
    <w:rsid w:val="00AD5270"/>
    <w:rsid w:val="00AD69B7"/>
    <w:rsid w:val="00AD7471"/>
    <w:rsid w:val="00AD795F"/>
    <w:rsid w:val="00AD7E24"/>
    <w:rsid w:val="00AE13D5"/>
    <w:rsid w:val="00AE2535"/>
    <w:rsid w:val="00AE4F0E"/>
    <w:rsid w:val="00AE4F9A"/>
    <w:rsid w:val="00AE741E"/>
    <w:rsid w:val="00AF21EE"/>
    <w:rsid w:val="00AF3D59"/>
    <w:rsid w:val="00AF4D65"/>
    <w:rsid w:val="00AF6B75"/>
    <w:rsid w:val="00AF7B8A"/>
    <w:rsid w:val="00B0015A"/>
    <w:rsid w:val="00B0085E"/>
    <w:rsid w:val="00B02861"/>
    <w:rsid w:val="00B0369A"/>
    <w:rsid w:val="00B03D9C"/>
    <w:rsid w:val="00B042F7"/>
    <w:rsid w:val="00B05BB7"/>
    <w:rsid w:val="00B06B2E"/>
    <w:rsid w:val="00B06E5A"/>
    <w:rsid w:val="00B07A88"/>
    <w:rsid w:val="00B10321"/>
    <w:rsid w:val="00B1112D"/>
    <w:rsid w:val="00B11ACF"/>
    <w:rsid w:val="00B1212D"/>
    <w:rsid w:val="00B13751"/>
    <w:rsid w:val="00B14511"/>
    <w:rsid w:val="00B14650"/>
    <w:rsid w:val="00B147BD"/>
    <w:rsid w:val="00B16740"/>
    <w:rsid w:val="00B16B84"/>
    <w:rsid w:val="00B16BC5"/>
    <w:rsid w:val="00B2056F"/>
    <w:rsid w:val="00B21E8C"/>
    <w:rsid w:val="00B22B5C"/>
    <w:rsid w:val="00B22DA5"/>
    <w:rsid w:val="00B23C86"/>
    <w:rsid w:val="00B24003"/>
    <w:rsid w:val="00B2462F"/>
    <w:rsid w:val="00B2475B"/>
    <w:rsid w:val="00B24F70"/>
    <w:rsid w:val="00B25136"/>
    <w:rsid w:val="00B252D1"/>
    <w:rsid w:val="00B26695"/>
    <w:rsid w:val="00B267D0"/>
    <w:rsid w:val="00B2753D"/>
    <w:rsid w:val="00B30A4D"/>
    <w:rsid w:val="00B30FE2"/>
    <w:rsid w:val="00B31485"/>
    <w:rsid w:val="00B34276"/>
    <w:rsid w:val="00B342D6"/>
    <w:rsid w:val="00B356F7"/>
    <w:rsid w:val="00B35FAE"/>
    <w:rsid w:val="00B361F3"/>
    <w:rsid w:val="00B36E31"/>
    <w:rsid w:val="00B40F57"/>
    <w:rsid w:val="00B41A24"/>
    <w:rsid w:val="00B41D39"/>
    <w:rsid w:val="00B44FCF"/>
    <w:rsid w:val="00B46452"/>
    <w:rsid w:val="00B4646C"/>
    <w:rsid w:val="00B476EB"/>
    <w:rsid w:val="00B506C4"/>
    <w:rsid w:val="00B52546"/>
    <w:rsid w:val="00B52C67"/>
    <w:rsid w:val="00B53562"/>
    <w:rsid w:val="00B53D3D"/>
    <w:rsid w:val="00B5499E"/>
    <w:rsid w:val="00B54DD3"/>
    <w:rsid w:val="00B553D0"/>
    <w:rsid w:val="00B5555C"/>
    <w:rsid w:val="00B566D9"/>
    <w:rsid w:val="00B56E5E"/>
    <w:rsid w:val="00B5746E"/>
    <w:rsid w:val="00B57E1B"/>
    <w:rsid w:val="00B60399"/>
    <w:rsid w:val="00B608A1"/>
    <w:rsid w:val="00B6354E"/>
    <w:rsid w:val="00B645D2"/>
    <w:rsid w:val="00B6533B"/>
    <w:rsid w:val="00B659D9"/>
    <w:rsid w:val="00B6616E"/>
    <w:rsid w:val="00B6645C"/>
    <w:rsid w:val="00B66958"/>
    <w:rsid w:val="00B67414"/>
    <w:rsid w:val="00B67FAB"/>
    <w:rsid w:val="00B711FE"/>
    <w:rsid w:val="00B71947"/>
    <w:rsid w:val="00B72F63"/>
    <w:rsid w:val="00B748B9"/>
    <w:rsid w:val="00B74E15"/>
    <w:rsid w:val="00B74E1D"/>
    <w:rsid w:val="00B7525B"/>
    <w:rsid w:val="00B75271"/>
    <w:rsid w:val="00B7656A"/>
    <w:rsid w:val="00B77D76"/>
    <w:rsid w:val="00B83118"/>
    <w:rsid w:val="00B839A0"/>
    <w:rsid w:val="00B8424F"/>
    <w:rsid w:val="00B85084"/>
    <w:rsid w:val="00B8589E"/>
    <w:rsid w:val="00B8703D"/>
    <w:rsid w:val="00B878DF"/>
    <w:rsid w:val="00B87996"/>
    <w:rsid w:val="00B90244"/>
    <w:rsid w:val="00B9057A"/>
    <w:rsid w:val="00B91075"/>
    <w:rsid w:val="00B913C8"/>
    <w:rsid w:val="00B91500"/>
    <w:rsid w:val="00B92407"/>
    <w:rsid w:val="00B92BAB"/>
    <w:rsid w:val="00B93588"/>
    <w:rsid w:val="00B93FFE"/>
    <w:rsid w:val="00B94B7E"/>
    <w:rsid w:val="00B95134"/>
    <w:rsid w:val="00B9534E"/>
    <w:rsid w:val="00B95746"/>
    <w:rsid w:val="00B95A52"/>
    <w:rsid w:val="00B95E49"/>
    <w:rsid w:val="00B96135"/>
    <w:rsid w:val="00B96E3C"/>
    <w:rsid w:val="00BA02C3"/>
    <w:rsid w:val="00BA0FE4"/>
    <w:rsid w:val="00BA1226"/>
    <w:rsid w:val="00BA19B8"/>
    <w:rsid w:val="00BA43A9"/>
    <w:rsid w:val="00BA4979"/>
    <w:rsid w:val="00BA4D75"/>
    <w:rsid w:val="00BA6EFE"/>
    <w:rsid w:val="00BA7135"/>
    <w:rsid w:val="00BA7554"/>
    <w:rsid w:val="00BA7A90"/>
    <w:rsid w:val="00BB0C51"/>
    <w:rsid w:val="00BB1428"/>
    <w:rsid w:val="00BB1950"/>
    <w:rsid w:val="00BB20E5"/>
    <w:rsid w:val="00BB3444"/>
    <w:rsid w:val="00BB3532"/>
    <w:rsid w:val="00BB39AF"/>
    <w:rsid w:val="00BB3B43"/>
    <w:rsid w:val="00BB4B17"/>
    <w:rsid w:val="00BB539A"/>
    <w:rsid w:val="00BB72B0"/>
    <w:rsid w:val="00BB7B12"/>
    <w:rsid w:val="00BB7C4C"/>
    <w:rsid w:val="00BC1B0C"/>
    <w:rsid w:val="00BC1B9E"/>
    <w:rsid w:val="00BC23D3"/>
    <w:rsid w:val="00BC2C5B"/>
    <w:rsid w:val="00BC3683"/>
    <w:rsid w:val="00BC3D6D"/>
    <w:rsid w:val="00BC4BAA"/>
    <w:rsid w:val="00BC51F2"/>
    <w:rsid w:val="00BC5487"/>
    <w:rsid w:val="00BC66F8"/>
    <w:rsid w:val="00BC77C1"/>
    <w:rsid w:val="00BD095C"/>
    <w:rsid w:val="00BD13D8"/>
    <w:rsid w:val="00BD182B"/>
    <w:rsid w:val="00BD3DCE"/>
    <w:rsid w:val="00BD3E83"/>
    <w:rsid w:val="00BD3EB6"/>
    <w:rsid w:val="00BD4A17"/>
    <w:rsid w:val="00BD4B46"/>
    <w:rsid w:val="00BD4DF0"/>
    <w:rsid w:val="00BD595F"/>
    <w:rsid w:val="00BD598D"/>
    <w:rsid w:val="00BD6433"/>
    <w:rsid w:val="00BD64E5"/>
    <w:rsid w:val="00BD6850"/>
    <w:rsid w:val="00BD717E"/>
    <w:rsid w:val="00BD72AB"/>
    <w:rsid w:val="00BD757B"/>
    <w:rsid w:val="00BE029E"/>
    <w:rsid w:val="00BE0687"/>
    <w:rsid w:val="00BE0A63"/>
    <w:rsid w:val="00BE2442"/>
    <w:rsid w:val="00BE2F83"/>
    <w:rsid w:val="00BE3979"/>
    <w:rsid w:val="00BE47F1"/>
    <w:rsid w:val="00BE4A4E"/>
    <w:rsid w:val="00BE4BCE"/>
    <w:rsid w:val="00BE4C2D"/>
    <w:rsid w:val="00BE67D2"/>
    <w:rsid w:val="00BE6983"/>
    <w:rsid w:val="00BE743D"/>
    <w:rsid w:val="00BF0782"/>
    <w:rsid w:val="00BF16C7"/>
    <w:rsid w:val="00BF210E"/>
    <w:rsid w:val="00BF2560"/>
    <w:rsid w:val="00BF2803"/>
    <w:rsid w:val="00BF3F5F"/>
    <w:rsid w:val="00BF4252"/>
    <w:rsid w:val="00BF5951"/>
    <w:rsid w:val="00BF5F6B"/>
    <w:rsid w:val="00BF6187"/>
    <w:rsid w:val="00BF794B"/>
    <w:rsid w:val="00C0024D"/>
    <w:rsid w:val="00C01819"/>
    <w:rsid w:val="00C01A30"/>
    <w:rsid w:val="00C0203D"/>
    <w:rsid w:val="00C035B2"/>
    <w:rsid w:val="00C04013"/>
    <w:rsid w:val="00C041BF"/>
    <w:rsid w:val="00C04BF4"/>
    <w:rsid w:val="00C069DB"/>
    <w:rsid w:val="00C07BDF"/>
    <w:rsid w:val="00C10498"/>
    <w:rsid w:val="00C10A66"/>
    <w:rsid w:val="00C11098"/>
    <w:rsid w:val="00C12934"/>
    <w:rsid w:val="00C12BD3"/>
    <w:rsid w:val="00C1336E"/>
    <w:rsid w:val="00C138E7"/>
    <w:rsid w:val="00C15BB5"/>
    <w:rsid w:val="00C15DB6"/>
    <w:rsid w:val="00C15EA9"/>
    <w:rsid w:val="00C20588"/>
    <w:rsid w:val="00C2189D"/>
    <w:rsid w:val="00C226DD"/>
    <w:rsid w:val="00C239A4"/>
    <w:rsid w:val="00C2448D"/>
    <w:rsid w:val="00C24769"/>
    <w:rsid w:val="00C24AFB"/>
    <w:rsid w:val="00C24DBA"/>
    <w:rsid w:val="00C24EE8"/>
    <w:rsid w:val="00C251DC"/>
    <w:rsid w:val="00C25887"/>
    <w:rsid w:val="00C30808"/>
    <w:rsid w:val="00C30E31"/>
    <w:rsid w:val="00C31110"/>
    <w:rsid w:val="00C325D5"/>
    <w:rsid w:val="00C32A36"/>
    <w:rsid w:val="00C32C1B"/>
    <w:rsid w:val="00C3324B"/>
    <w:rsid w:val="00C333EB"/>
    <w:rsid w:val="00C33CB8"/>
    <w:rsid w:val="00C34206"/>
    <w:rsid w:val="00C34D8F"/>
    <w:rsid w:val="00C355C1"/>
    <w:rsid w:val="00C3611D"/>
    <w:rsid w:val="00C36A19"/>
    <w:rsid w:val="00C3702B"/>
    <w:rsid w:val="00C37E64"/>
    <w:rsid w:val="00C408C1"/>
    <w:rsid w:val="00C4094C"/>
    <w:rsid w:val="00C4096F"/>
    <w:rsid w:val="00C4101D"/>
    <w:rsid w:val="00C410C3"/>
    <w:rsid w:val="00C41CD4"/>
    <w:rsid w:val="00C4245A"/>
    <w:rsid w:val="00C4358B"/>
    <w:rsid w:val="00C43671"/>
    <w:rsid w:val="00C43FE2"/>
    <w:rsid w:val="00C4456C"/>
    <w:rsid w:val="00C44E20"/>
    <w:rsid w:val="00C4504E"/>
    <w:rsid w:val="00C459C3"/>
    <w:rsid w:val="00C4796D"/>
    <w:rsid w:val="00C50303"/>
    <w:rsid w:val="00C50734"/>
    <w:rsid w:val="00C50F26"/>
    <w:rsid w:val="00C51219"/>
    <w:rsid w:val="00C51CEE"/>
    <w:rsid w:val="00C52082"/>
    <w:rsid w:val="00C52E76"/>
    <w:rsid w:val="00C52EA1"/>
    <w:rsid w:val="00C53AF0"/>
    <w:rsid w:val="00C53CAD"/>
    <w:rsid w:val="00C540B8"/>
    <w:rsid w:val="00C553CA"/>
    <w:rsid w:val="00C55A5B"/>
    <w:rsid w:val="00C55FB3"/>
    <w:rsid w:val="00C569CE"/>
    <w:rsid w:val="00C5752D"/>
    <w:rsid w:val="00C602FE"/>
    <w:rsid w:val="00C60751"/>
    <w:rsid w:val="00C61162"/>
    <w:rsid w:val="00C63F0B"/>
    <w:rsid w:val="00C642C2"/>
    <w:rsid w:val="00C6513A"/>
    <w:rsid w:val="00C656C3"/>
    <w:rsid w:val="00C65855"/>
    <w:rsid w:val="00C65CA4"/>
    <w:rsid w:val="00C6742F"/>
    <w:rsid w:val="00C6744A"/>
    <w:rsid w:val="00C67596"/>
    <w:rsid w:val="00C67871"/>
    <w:rsid w:val="00C678F6"/>
    <w:rsid w:val="00C70863"/>
    <w:rsid w:val="00C70BDD"/>
    <w:rsid w:val="00C734BA"/>
    <w:rsid w:val="00C738BB"/>
    <w:rsid w:val="00C73FB5"/>
    <w:rsid w:val="00C76062"/>
    <w:rsid w:val="00C762F1"/>
    <w:rsid w:val="00C76783"/>
    <w:rsid w:val="00C77130"/>
    <w:rsid w:val="00C7733C"/>
    <w:rsid w:val="00C77CB5"/>
    <w:rsid w:val="00C77FD3"/>
    <w:rsid w:val="00C810E3"/>
    <w:rsid w:val="00C813FA"/>
    <w:rsid w:val="00C8216D"/>
    <w:rsid w:val="00C82ABA"/>
    <w:rsid w:val="00C82C66"/>
    <w:rsid w:val="00C83570"/>
    <w:rsid w:val="00C84DF6"/>
    <w:rsid w:val="00C84E78"/>
    <w:rsid w:val="00C85132"/>
    <w:rsid w:val="00C85440"/>
    <w:rsid w:val="00C8567E"/>
    <w:rsid w:val="00C86032"/>
    <w:rsid w:val="00C86217"/>
    <w:rsid w:val="00C86986"/>
    <w:rsid w:val="00C87807"/>
    <w:rsid w:val="00C87ACA"/>
    <w:rsid w:val="00C912DE"/>
    <w:rsid w:val="00C91958"/>
    <w:rsid w:val="00C91C78"/>
    <w:rsid w:val="00C921B7"/>
    <w:rsid w:val="00C92458"/>
    <w:rsid w:val="00C92E30"/>
    <w:rsid w:val="00C9343A"/>
    <w:rsid w:val="00C93ED7"/>
    <w:rsid w:val="00C94758"/>
    <w:rsid w:val="00C94AD8"/>
    <w:rsid w:val="00C94C55"/>
    <w:rsid w:val="00C953FD"/>
    <w:rsid w:val="00C95EF3"/>
    <w:rsid w:val="00C95F2D"/>
    <w:rsid w:val="00C973E5"/>
    <w:rsid w:val="00CA0262"/>
    <w:rsid w:val="00CA094E"/>
    <w:rsid w:val="00CA1580"/>
    <w:rsid w:val="00CA1834"/>
    <w:rsid w:val="00CA26F5"/>
    <w:rsid w:val="00CA28BD"/>
    <w:rsid w:val="00CA3B88"/>
    <w:rsid w:val="00CA3C7F"/>
    <w:rsid w:val="00CA4308"/>
    <w:rsid w:val="00CA5AB1"/>
    <w:rsid w:val="00CA6FCD"/>
    <w:rsid w:val="00CA7B81"/>
    <w:rsid w:val="00CA7D19"/>
    <w:rsid w:val="00CB017D"/>
    <w:rsid w:val="00CB0317"/>
    <w:rsid w:val="00CB0C3D"/>
    <w:rsid w:val="00CB118D"/>
    <w:rsid w:val="00CB1C98"/>
    <w:rsid w:val="00CB1E59"/>
    <w:rsid w:val="00CB3077"/>
    <w:rsid w:val="00CB46F9"/>
    <w:rsid w:val="00CB5089"/>
    <w:rsid w:val="00CB516E"/>
    <w:rsid w:val="00CB6599"/>
    <w:rsid w:val="00CC2454"/>
    <w:rsid w:val="00CC31C0"/>
    <w:rsid w:val="00CC3E6D"/>
    <w:rsid w:val="00CC3F86"/>
    <w:rsid w:val="00CC4820"/>
    <w:rsid w:val="00CC491B"/>
    <w:rsid w:val="00CC5147"/>
    <w:rsid w:val="00CC5B61"/>
    <w:rsid w:val="00CC6941"/>
    <w:rsid w:val="00CC6C2E"/>
    <w:rsid w:val="00CC7135"/>
    <w:rsid w:val="00CD020B"/>
    <w:rsid w:val="00CD021B"/>
    <w:rsid w:val="00CD03CB"/>
    <w:rsid w:val="00CD078E"/>
    <w:rsid w:val="00CD0A2F"/>
    <w:rsid w:val="00CD0E66"/>
    <w:rsid w:val="00CD0FEA"/>
    <w:rsid w:val="00CD1CDB"/>
    <w:rsid w:val="00CD28A4"/>
    <w:rsid w:val="00CD2F13"/>
    <w:rsid w:val="00CD41A3"/>
    <w:rsid w:val="00CD5654"/>
    <w:rsid w:val="00CD566F"/>
    <w:rsid w:val="00CD5B15"/>
    <w:rsid w:val="00CD5C09"/>
    <w:rsid w:val="00CD6485"/>
    <w:rsid w:val="00CE0394"/>
    <w:rsid w:val="00CE0DA4"/>
    <w:rsid w:val="00CE2497"/>
    <w:rsid w:val="00CE4C95"/>
    <w:rsid w:val="00CE580D"/>
    <w:rsid w:val="00CE5E62"/>
    <w:rsid w:val="00CE682A"/>
    <w:rsid w:val="00CE6CB8"/>
    <w:rsid w:val="00CE79BE"/>
    <w:rsid w:val="00CF10DB"/>
    <w:rsid w:val="00CF2DFA"/>
    <w:rsid w:val="00CF3201"/>
    <w:rsid w:val="00CF3821"/>
    <w:rsid w:val="00CF40DF"/>
    <w:rsid w:val="00CF4295"/>
    <w:rsid w:val="00CF4FDB"/>
    <w:rsid w:val="00CF53A4"/>
    <w:rsid w:val="00CF6FA1"/>
    <w:rsid w:val="00CF789A"/>
    <w:rsid w:val="00CF7CAA"/>
    <w:rsid w:val="00CF7CD1"/>
    <w:rsid w:val="00D00BD7"/>
    <w:rsid w:val="00D00C09"/>
    <w:rsid w:val="00D016D0"/>
    <w:rsid w:val="00D018EB"/>
    <w:rsid w:val="00D02A80"/>
    <w:rsid w:val="00D054D9"/>
    <w:rsid w:val="00D061D8"/>
    <w:rsid w:val="00D0669C"/>
    <w:rsid w:val="00D06B08"/>
    <w:rsid w:val="00D06D8F"/>
    <w:rsid w:val="00D071FA"/>
    <w:rsid w:val="00D10988"/>
    <w:rsid w:val="00D11098"/>
    <w:rsid w:val="00D12188"/>
    <w:rsid w:val="00D129F9"/>
    <w:rsid w:val="00D13729"/>
    <w:rsid w:val="00D13826"/>
    <w:rsid w:val="00D13DA6"/>
    <w:rsid w:val="00D14E32"/>
    <w:rsid w:val="00D16DB4"/>
    <w:rsid w:val="00D170A1"/>
    <w:rsid w:val="00D172C6"/>
    <w:rsid w:val="00D1769C"/>
    <w:rsid w:val="00D17FED"/>
    <w:rsid w:val="00D20BCB"/>
    <w:rsid w:val="00D20CD1"/>
    <w:rsid w:val="00D21396"/>
    <w:rsid w:val="00D21599"/>
    <w:rsid w:val="00D21DBB"/>
    <w:rsid w:val="00D22D0E"/>
    <w:rsid w:val="00D23A2A"/>
    <w:rsid w:val="00D23C19"/>
    <w:rsid w:val="00D2568E"/>
    <w:rsid w:val="00D262FD"/>
    <w:rsid w:val="00D26456"/>
    <w:rsid w:val="00D26522"/>
    <w:rsid w:val="00D276A5"/>
    <w:rsid w:val="00D301E4"/>
    <w:rsid w:val="00D30513"/>
    <w:rsid w:val="00D30A2B"/>
    <w:rsid w:val="00D31245"/>
    <w:rsid w:val="00D332D7"/>
    <w:rsid w:val="00D33A84"/>
    <w:rsid w:val="00D33B92"/>
    <w:rsid w:val="00D33C78"/>
    <w:rsid w:val="00D35F7E"/>
    <w:rsid w:val="00D36122"/>
    <w:rsid w:val="00D368C0"/>
    <w:rsid w:val="00D37E73"/>
    <w:rsid w:val="00D414AE"/>
    <w:rsid w:val="00D41A43"/>
    <w:rsid w:val="00D41CE1"/>
    <w:rsid w:val="00D42ACF"/>
    <w:rsid w:val="00D430FB"/>
    <w:rsid w:val="00D43243"/>
    <w:rsid w:val="00D43796"/>
    <w:rsid w:val="00D44153"/>
    <w:rsid w:val="00D45237"/>
    <w:rsid w:val="00D50B04"/>
    <w:rsid w:val="00D51801"/>
    <w:rsid w:val="00D51AB5"/>
    <w:rsid w:val="00D5219D"/>
    <w:rsid w:val="00D523D6"/>
    <w:rsid w:val="00D52B51"/>
    <w:rsid w:val="00D53803"/>
    <w:rsid w:val="00D53B73"/>
    <w:rsid w:val="00D53F7A"/>
    <w:rsid w:val="00D54165"/>
    <w:rsid w:val="00D554EE"/>
    <w:rsid w:val="00D561D5"/>
    <w:rsid w:val="00D56DBC"/>
    <w:rsid w:val="00D56F7C"/>
    <w:rsid w:val="00D600C4"/>
    <w:rsid w:val="00D602BD"/>
    <w:rsid w:val="00D60310"/>
    <w:rsid w:val="00D6039B"/>
    <w:rsid w:val="00D60499"/>
    <w:rsid w:val="00D60F8A"/>
    <w:rsid w:val="00D60FD0"/>
    <w:rsid w:val="00D6174B"/>
    <w:rsid w:val="00D61AD9"/>
    <w:rsid w:val="00D6276A"/>
    <w:rsid w:val="00D62899"/>
    <w:rsid w:val="00D62F30"/>
    <w:rsid w:val="00D63054"/>
    <w:rsid w:val="00D643E7"/>
    <w:rsid w:val="00D65960"/>
    <w:rsid w:val="00D65F9A"/>
    <w:rsid w:val="00D677CE"/>
    <w:rsid w:val="00D703AB"/>
    <w:rsid w:val="00D70DE8"/>
    <w:rsid w:val="00D71BEA"/>
    <w:rsid w:val="00D71E38"/>
    <w:rsid w:val="00D74168"/>
    <w:rsid w:val="00D74FAC"/>
    <w:rsid w:val="00D75602"/>
    <w:rsid w:val="00D75C57"/>
    <w:rsid w:val="00D7685B"/>
    <w:rsid w:val="00D77103"/>
    <w:rsid w:val="00D805AE"/>
    <w:rsid w:val="00D80C16"/>
    <w:rsid w:val="00D83F2C"/>
    <w:rsid w:val="00D85B2B"/>
    <w:rsid w:val="00D90A91"/>
    <w:rsid w:val="00D90D6F"/>
    <w:rsid w:val="00D91303"/>
    <w:rsid w:val="00D91D0C"/>
    <w:rsid w:val="00D9377F"/>
    <w:rsid w:val="00D937BD"/>
    <w:rsid w:val="00D93E95"/>
    <w:rsid w:val="00D93F53"/>
    <w:rsid w:val="00D946EA"/>
    <w:rsid w:val="00D950B2"/>
    <w:rsid w:val="00D953DD"/>
    <w:rsid w:val="00D96002"/>
    <w:rsid w:val="00D969BD"/>
    <w:rsid w:val="00D9798A"/>
    <w:rsid w:val="00D9799B"/>
    <w:rsid w:val="00D97D20"/>
    <w:rsid w:val="00DA02B2"/>
    <w:rsid w:val="00DA0642"/>
    <w:rsid w:val="00DA149F"/>
    <w:rsid w:val="00DA23A9"/>
    <w:rsid w:val="00DA24DE"/>
    <w:rsid w:val="00DA363B"/>
    <w:rsid w:val="00DA474C"/>
    <w:rsid w:val="00DA4FE9"/>
    <w:rsid w:val="00DA55A5"/>
    <w:rsid w:val="00DA5F35"/>
    <w:rsid w:val="00DA6DAB"/>
    <w:rsid w:val="00DB0F1B"/>
    <w:rsid w:val="00DB3C4F"/>
    <w:rsid w:val="00DB3DC1"/>
    <w:rsid w:val="00DB4643"/>
    <w:rsid w:val="00DB4742"/>
    <w:rsid w:val="00DB5437"/>
    <w:rsid w:val="00DB58C1"/>
    <w:rsid w:val="00DB66F4"/>
    <w:rsid w:val="00DB6FF0"/>
    <w:rsid w:val="00DB7C62"/>
    <w:rsid w:val="00DB7C6F"/>
    <w:rsid w:val="00DC072F"/>
    <w:rsid w:val="00DC0C85"/>
    <w:rsid w:val="00DC0DAF"/>
    <w:rsid w:val="00DC16EB"/>
    <w:rsid w:val="00DC25CF"/>
    <w:rsid w:val="00DC271B"/>
    <w:rsid w:val="00DC29A8"/>
    <w:rsid w:val="00DC2F31"/>
    <w:rsid w:val="00DC34B5"/>
    <w:rsid w:val="00DC5C31"/>
    <w:rsid w:val="00DC6E48"/>
    <w:rsid w:val="00DC7836"/>
    <w:rsid w:val="00DC7910"/>
    <w:rsid w:val="00DD2029"/>
    <w:rsid w:val="00DD2B03"/>
    <w:rsid w:val="00DD2EE8"/>
    <w:rsid w:val="00DD3DD5"/>
    <w:rsid w:val="00DD475F"/>
    <w:rsid w:val="00DD4845"/>
    <w:rsid w:val="00DD635E"/>
    <w:rsid w:val="00DD7317"/>
    <w:rsid w:val="00DD781D"/>
    <w:rsid w:val="00DE0096"/>
    <w:rsid w:val="00DE052A"/>
    <w:rsid w:val="00DE0F73"/>
    <w:rsid w:val="00DE18A4"/>
    <w:rsid w:val="00DE2F0A"/>
    <w:rsid w:val="00DE39F9"/>
    <w:rsid w:val="00DE467B"/>
    <w:rsid w:val="00DE4EB8"/>
    <w:rsid w:val="00DE4FC1"/>
    <w:rsid w:val="00DE52E3"/>
    <w:rsid w:val="00DE54E2"/>
    <w:rsid w:val="00DE73B1"/>
    <w:rsid w:val="00DE7F7D"/>
    <w:rsid w:val="00DF0165"/>
    <w:rsid w:val="00DF0B89"/>
    <w:rsid w:val="00DF1C0F"/>
    <w:rsid w:val="00DF1DC6"/>
    <w:rsid w:val="00DF2042"/>
    <w:rsid w:val="00DF2928"/>
    <w:rsid w:val="00DF3101"/>
    <w:rsid w:val="00DF3A47"/>
    <w:rsid w:val="00DF3B3C"/>
    <w:rsid w:val="00DF42A6"/>
    <w:rsid w:val="00DF481E"/>
    <w:rsid w:val="00DF4978"/>
    <w:rsid w:val="00DF4C00"/>
    <w:rsid w:val="00DF4C0E"/>
    <w:rsid w:val="00DF5A38"/>
    <w:rsid w:val="00DF648E"/>
    <w:rsid w:val="00DF6593"/>
    <w:rsid w:val="00DF67EA"/>
    <w:rsid w:val="00DF77B2"/>
    <w:rsid w:val="00E01341"/>
    <w:rsid w:val="00E01B45"/>
    <w:rsid w:val="00E0208F"/>
    <w:rsid w:val="00E02409"/>
    <w:rsid w:val="00E02738"/>
    <w:rsid w:val="00E02B33"/>
    <w:rsid w:val="00E04083"/>
    <w:rsid w:val="00E04E0A"/>
    <w:rsid w:val="00E04F25"/>
    <w:rsid w:val="00E056F0"/>
    <w:rsid w:val="00E05BAB"/>
    <w:rsid w:val="00E0689C"/>
    <w:rsid w:val="00E06C45"/>
    <w:rsid w:val="00E11F6C"/>
    <w:rsid w:val="00E12304"/>
    <w:rsid w:val="00E1252E"/>
    <w:rsid w:val="00E12A7E"/>
    <w:rsid w:val="00E12A89"/>
    <w:rsid w:val="00E13065"/>
    <w:rsid w:val="00E1325E"/>
    <w:rsid w:val="00E13E8E"/>
    <w:rsid w:val="00E141E3"/>
    <w:rsid w:val="00E151ED"/>
    <w:rsid w:val="00E15EEC"/>
    <w:rsid w:val="00E15FC7"/>
    <w:rsid w:val="00E16538"/>
    <w:rsid w:val="00E179A8"/>
    <w:rsid w:val="00E17CF3"/>
    <w:rsid w:val="00E20066"/>
    <w:rsid w:val="00E200BF"/>
    <w:rsid w:val="00E20C28"/>
    <w:rsid w:val="00E21207"/>
    <w:rsid w:val="00E22D63"/>
    <w:rsid w:val="00E233C5"/>
    <w:rsid w:val="00E23F7B"/>
    <w:rsid w:val="00E25154"/>
    <w:rsid w:val="00E2539A"/>
    <w:rsid w:val="00E25566"/>
    <w:rsid w:val="00E263BF"/>
    <w:rsid w:val="00E26CDA"/>
    <w:rsid w:val="00E30D47"/>
    <w:rsid w:val="00E316C7"/>
    <w:rsid w:val="00E31822"/>
    <w:rsid w:val="00E31944"/>
    <w:rsid w:val="00E31BC7"/>
    <w:rsid w:val="00E31E92"/>
    <w:rsid w:val="00E32305"/>
    <w:rsid w:val="00E3256B"/>
    <w:rsid w:val="00E3276F"/>
    <w:rsid w:val="00E32B83"/>
    <w:rsid w:val="00E33535"/>
    <w:rsid w:val="00E33ECA"/>
    <w:rsid w:val="00E342F6"/>
    <w:rsid w:val="00E35324"/>
    <w:rsid w:val="00E356D6"/>
    <w:rsid w:val="00E362F5"/>
    <w:rsid w:val="00E36713"/>
    <w:rsid w:val="00E36B07"/>
    <w:rsid w:val="00E36F19"/>
    <w:rsid w:val="00E40F2D"/>
    <w:rsid w:val="00E42066"/>
    <w:rsid w:val="00E43C19"/>
    <w:rsid w:val="00E43FE0"/>
    <w:rsid w:val="00E44065"/>
    <w:rsid w:val="00E447AB"/>
    <w:rsid w:val="00E4547F"/>
    <w:rsid w:val="00E45691"/>
    <w:rsid w:val="00E45729"/>
    <w:rsid w:val="00E46343"/>
    <w:rsid w:val="00E46490"/>
    <w:rsid w:val="00E46C81"/>
    <w:rsid w:val="00E47D43"/>
    <w:rsid w:val="00E50176"/>
    <w:rsid w:val="00E504DF"/>
    <w:rsid w:val="00E525A5"/>
    <w:rsid w:val="00E52FEC"/>
    <w:rsid w:val="00E53D3E"/>
    <w:rsid w:val="00E545BC"/>
    <w:rsid w:val="00E54BB3"/>
    <w:rsid w:val="00E55130"/>
    <w:rsid w:val="00E558DD"/>
    <w:rsid w:val="00E55B43"/>
    <w:rsid w:val="00E55C51"/>
    <w:rsid w:val="00E56298"/>
    <w:rsid w:val="00E567D2"/>
    <w:rsid w:val="00E56B44"/>
    <w:rsid w:val="00E56C39"/>
    <w:rsid w:val="00E61E06"/>
    <w:rsid w:val="00E61EF3"/>
    <w:rsid w:val="00E6226D"/>
    <w:rsid w:val="00E62562"/>
    <w:rsid w:val="00E62B74"/>
    <w:rsid w:val="00E63964"/>
    <w:rsid w:val="00E65D52"/>
    <w:rsid w:val="00E664A5"/>
    <w:rsid w:val="00E6749D"/>
    <w:rsid w:val="00E67B16"/>
    <w:rsid w:val="00E67B44"/>
    <w:rsid w:val="00E70972"/>
    <w:rsid w:val="00E70CD5"/>
    <w:rsid w:val="00E710C9"/>
    <w:rsid w:val="00E7159C"/>
    <w:rsid w:val="00E71B5E"/>
    <w:rsid w:val="00E720E8"/>
    <w:rsid w:val="00E72B61"/>
    <w:rsid w:val="00E73799"/>
    <w:rsid w:val="00E7641E"/>
    <w:rsid w:val="00E7667A"/>
    <w:rsid w:val="00E766E6"/>
    <w:rsid w:val="00E80245"/>
    <w:rsid w:val="00E804A8"/>
    <w:rsid w:val="00E8067E"/>
    <w:rsid w:val="00E806E3"/>
    <w:rsid w:val="00E80AAE"/>
    <w:rsid w:val="00E8147B"/>
    <w:rsid w:val="00E81F05"/>
    <w:rsid w:val="00E824A1"/>
    <w:rsid w:val="00E82C76"/>
    <w:rsid w:val="00E82F19"/>
    <w:rsid w:val="00E83B52"/>
    <w:rsid w:val="00E83B56"/>
    <w:rsid w:val="00E83EAC"/>
    <w:rsid w:val="00E857E6"/>
    <w:rsid w:val="00E85CE1"/>
    <w:rsid w:val="00E872A8"/>
    <w:rsid w:val="00E90247"/>
    <w:rsid w:val="00E90BA3"/>
    <w:rsid w:val="00E91148"/>
    <w:rsid w:val="00E91262"/>
    <w:rsid w:val="00E91F18"/>
    <w:rsid w:val="00E930C4"/>
    <w:rsid w:val="00E931D9"/>
    <w:rsid w:val="00E93E54"/>
    <w:rsid w:val="00E940C1"/>
    <w:rsid w:val="00E95D48"/>
    <w:rsid w:val="00E9707C"/>
    <w:rsid w:val="00E971CE"/>
    <w:rsid w:val="00EA02D3"/>
    <w:rsid w:val="00EA082E"/>
    <w:rsid w:val="00EA17FD"/>
    <w:rsid w:val="00EA1B63"/>
    <w:rsid w:val="00EA298F"/>
    <w:rsid w:val="00EA3702"/>
    <w:rsid w:val="00EA3DD1"/>
    <w:rsid w:val="00EA4C0D"/>
    <w:rsid w:val="00EA4E83"/>
    <w:rsid w:val="00EA5E3A"/>
    <w:rsid w:val="00EA63E4"/>
    <w:rsid w:val="00EA6E80"/>
    <w:rsid w:val="00EA7AFE"/>
    <w:rsid w:val="00EB0DAB"/>
    <w:rsid w:val="00EB1BFC"/>
    <w:rsid w:val="00EB2B90"/>
    <w:rsid w:val="00EB2E2B"/>
    <w:rsid w:val="00EB3134"/>
    <w:rsid w:val="00EB36C1"/>
    <w:rsid w:val="00EB3803"/>
    <w:rsid w:val="00EB4488"/>
    <w:rsid w:val="00EB4E98"/>
    <w:rsid w:val="00EB5433"/>
    <w:rsid w:val="00EB5B20"/>
    <w:rsid w:val="00EB5C35"/>
    <w:rsid w:val="00EB626D"/>
    <w:rsid w:val="00EB6639"/>
    <w:rsid w:val="00EB6C7C"/>
    <w:rsid w:val="00EB6D99"/>
    <w:rsid w:val="00EB6F11"/>
    <w:rsid w:val="00EC0077"/>
    <w:rsid w:val="00EC0A3E"/>
    <w:rsid w:val="00EC0A5D"/>
    <w:rsid w:val="00EC18C8"/>
    <w:rsid w:val="00EC1B2E"/>
    <w:rsid w:val="00EC1CCA"/>
    <w:rsid w:val="00EC20A6"/>
    <w:rsid w:val="00EC2C91"/>
    <w:rsid w:val="00EC382A"/>
    <w:rsid w:val="00EC3997"/>
    <w:rsid w:val="00EC3EEF"/>
    <w:rsid w:val="00EC3F95"/>
    <w:rsid w:val="00EC40A0"/>
    <w:rsid w:val="00EC4C61"/>
    <w:rsid w:val="00EC5575"/>
    <w:rsid w:val="00EC5B3A"/>
    <w:rsid w:val="00EC71AD"/>
    <w:rsid w:val="00EC71F7"/>
    <w:rsid w:val="00EC76AE"/>
    <w:rsid w:val="00EC7B21"/>
    <w:rsid w:val="00EC7E44"/>
    <w:rsid w:val="00ED0D1B"/>
    <w:rsid w:val="00ED0D58"/>
    <w:rsid w:val="00ED11C0"/>
    <w:rsid w:val="00ED137D"/>
    <w:rsid w:val="00ED261E"/>
    <w:rsid w:val="00ED3FE5"/>
    <w:rsid w:val="00ED499A"/>
    <w:rsid w:val="00ED5623"/>
    <w:rsid w:val="00ED6732"/>
    <w:rsid w:val="00ED67C6"/>
    <w:rsid w:val="00EE0515"/>
    <w:rsid w:val="00EE0AB5"/>
    <w:rsid w:val="00EE16B5"/>
    <w:rsid w:val="00EE182B"/>
    <w:rsid w:val="00EE1BE6"/>
    <w:rsid w:val="00EE2139"/>
    <w:rsid w:val="00EE2D70"/>
    <w:rsid w:val="00EE2FB4"/>
    <w:rsid w:val="00EE3FC7"/>
    <w:rsid w:val="00EE4979"/>
    <w:rsid w:val="00EE5070"/>
    <w:rsid w:val="00EE676A"/>
    <w:rsid w:val="00EF023C"/>
    <w:rsid w:val="00EF0723"/>
    <w:rsid w:val="00EF1D8B"/>
    <w:rsid w:val="00EF290F"/>
    <w:rsid w:val="00EF297D"/>
    <w:rsid w:val="00EF37CB"/>
    <w:rsid w:val="00EF43D1"/>
    <w:rsid w:val="00EF44D4"/>
    <w:rsid w:val="00EF522C"/>
    <w:rsid w:val="00EF5BCC"/>
    <w:rsid w:val="00EF5BE7"/>
    <w:rsid w:val="00EF5CAF"/>
    <w:rsid w:val="00EF60A8"/>
    <w:rsid w:val="00EF77E0"/>
    <w:rsid w:val="00F0040A"/>
    <w:rsid w:val="00F0135E"/>
    <w:rsid w:val="00F02C25"/>
    <w:rsid w:val="00F030C1"/>
    <w:rsid w:val="00F032DD"/>
    <w:rsid w:val="00F03F9C"/>
    <w:rsid w:val="00F0497F"/>
    <w:rsid w:val="00F05698"/>
    <w:rsid w:val="00F05D3A"/>
    <w:rsid w:val="00F063B7"/>
    <w:rsid w:val="00F07295"/>
    <w:rsid w:val="00F07CD8"/>
    <w:rsid w:val="00F106D2"/>
    <w:rsid w:val="00F10EEF"/>
    <w:rsid w:val="00F12607"/>
    <w:rsid w:val="00F12AA7"/>
    <w:rsid w:val="00F14901"/>
    <w:rsid w:val="00F14A90"/>
    <w:rsid w:val="00F14E0F"/>
    <w:rsid w:val="00F15BE1"/>
    <w:rsid w:val="00F15CBD"/>
    <w:rsid w:val="00F16A3E"/>
    <w:rsid w:val="00F17515"/>
    <w:rsid w:val="00F17E58"/>
    <w:rsid w:val="00F20485"/>
    <w:rsid w:val="00F210CF"/>
    <w:rsid w:val="00F21444"/>
    <w:rsid w:val="00F21C37"/>
    <w:rsid w:val="00F21EBD"/>
    <w:rsid w:val="00F252CE"/>
    <w:rsid w:val="00F2554F"/>
    <w:rsid w:val="00F257C2"/>
    <w:rsid w:val="00F258A0"/>
    <w:rsid w:val="00F25EFF"/>
    <w:rsid w:val="00F26BF0"/>
    <w:rsid w:val="00F26FA1"/>
    <w:rsid w:val="00F30E2A"/>
    <w:rsid w:val="00F30E95"/>
    <w:rsid w:val="00F31A75"/>
    <w:rsid w:val="00F31EB0"/>
    <w:rsid w:val="00F32263"/>
    <w:rsid w:val="00F33028"/>
    <w:rsid w:val="00F3339C"/>
    <w:rsid w:val="00F335E9"/>
    <w:rsid w:val="00F35050"/>
    <w:rsid w:val="00F35ED2"/>
    <w:rsid w:val="00F35F63"/>
    <w:rsid w:val="00F362D7"/>
    <w:rsid w:val="00F37BAD"/>
    <w:rsid w:val="00F37C76"/>
    <w:rsid w:val="00F4025B"/>
    <w:rsid w:val="00F41093"/>
    <w:rsid w:val="00F4141B"/>
    <w:rsid w:val="00F41B74"/>
    <w:rsid w:val="00F41D66"/>
    <w:rsid w:val="00F41E1E"/>
    <w:rsid w:val="00F41F05"/>
    <w:rsid w:val="00F4200A"/>
    <w:rsid w:val="00F421E4"/>
    <w:rsid w:val="00F425C0"/>
    <w:rsid w:val="00F427EE"/>
    <w:rsid w:val="00F42957"/>
    <w:rsid w:val="00F44C2C"/>
    <w:rsid w:val="00F44CBE"/>
    <w:rsid w:val="00F44DB4"/>
    <w:rsid w:val="00F44EFF"/>
    <w:rsid w:val="00F4633A"/>
    <w:rsid w:val="00F4657A"/>
    <w:rsid w:val="00F46698"/>
    <w:rsid w:val="00F5089D"/>
    <w:rsid w:val="00F51675"/>
    <w:rsid w:val="00F517A6"/>
    <w:rsid w:val="00F51931"/>
    <w:rsid w:val="00F5321B"/>
    <w:rsid w:val="00F54875"/>
    <w:rsid w:val="00F54B3D"/>
    <w:rsid w:val="00F55465"/>
    <w:rsid w:val="00F55647"/>
    <w:rsid w:val="00F55680"/>
    <w:rsid w:val="00F55748"/>
    <w:rsid w:val="00F60420"/>
    <w:rsid w:val="00F60957"/>
    <w:rsid w:val="00F61336"/>
    <w:rsid w:val="00F61380"/>
    <w:rsid w:val="00F61A50"/>
    <w:rsid w:val="00F62707"/>
    <w:rsid w:val="00F62F56"/>
    <w:rsid w:val="00F63510"/>
    <w:rsid w:val="00F63691"/>
    <w:rsid w:val="00F63CCE"/>
    <w:rsid w:val="00F64B62"/>
    <w:rsid w:val="00F6545D"/>
    <w:rsid w:val="00F66797"/>
    <w:rsid w:val="00F66E9A"/>
    <w:rsid w:val="00F67A5E"/>
    <w:rsid w:val="00F713A6"/>
    <w:rsid w:val="00F71B8E"/>
    <w:rsid w:val="00F723A5"/>
    <w:rsid w:val="00F7279B"/>
    <w:rsid w:val="00F749BE"/>
    <w:rsid w:val="00F75977"/>
    <w:rsid w:val="00F76253"/>
    <w:rsid w:val="00F771B8"/>
    <w:rsid w:val="00F77377"/>
    <w:rsid w:val="00F77E1B"/>
    <w:rsid w:val="00F80358"/>
    <w:rsid w:val="00F80FF1"/>
    <w:rsid w:val="00F810E8"/>
    <w:rsid w:val="00F811B1"/>
    <w:rsid w:val="00F81A77"/>
    <w:rsid w:val="00F8279C"/>
    <w:rsid w:val="00F82D47"/>
    <w:rsid w:val="00F83B4C"/>
    <w:rsid w:val="00F840DB"/>
    <w:rsid w:val="00F84DFF"/>
    <w:rsid w:val="00F874F9"/>
    <w:rsid w:val="00F87505"/>
    <w:rsid w:val="00F875C7"/>
    <w:rsid w:val="00F87A34"/>
    <w:rsid w:val="00F87DCB"/>
    <w:rsid w:val="00F90235"/>
    <w:rsid w:val="00F90C88"/>
    <w:rsid w:val="00F90DE6"/>
    <w:rsid w:val="00F910C6"/>
    <w:rsid w:val="00F919C3"/>
    <w:rsid w:val="00F92146"/>
    <w:rsid w:val="00F92833"/>
    <w:rsid w:val="00F9294D"/>
    <w:rsid w:val="00F9395A"/>
    <w:rsid w:val="00F93DC6"/>
    <w:rsid w:val="00F94E72"/>
    <w:rsid w:val="00F951E3"/>
    <w:rsid w:val="00F958FE"/>
    <w:rsid w:val="00F95960"/>
    <w:rsid w:val="00F96D3F"/>
    <w:rsid w:val="00F979F5"/>
    <w:rsid w:val="00FA01E9"/>
    <w:rsid w:val="00FA1D2B"/>
    <w:rsid w:val="00FA2172"/>
    <w:rsid w:val="00FA31B6"/>
    <w:rsid w:val="00FA3E31"/>
    <w:rsid w:val="00FA5374"/>
    <w:rsid w:val="00FA57CB"/>
    <w:rsid w:val="00FA5911"/>
    <w:rsid w:val="00FB05FA"/>
    <w:rsid w:val="00FB0EA7"/>
    <w:rsid w:val="00FB0FF1"/>
    <w:rsid w:val="00FB267B"/>
    <w:rsid w:val="00FB40B7"/>
    <w:rsid w:val="00FB71E0"/>
    <w:rsid w:val="00FB72E5"/>
    <w:rsid w:val="00FB7F92"/>
    <w:rsid w:val="00FC29C7"/>
    <w:rsid w:val="00FC2D8B"/>
    <w:rsid w:val="00FC3035"/>
    <w:rsid w:val="00FC326C"/>
    <w:rsid w:val="00FC3888"/>
    <w:rsid w:val="00FC48A3"/>
    <w:rsid w:val="00FC4A7F"/>
    <w:rsid w:val="00FC5291"/>
    <w:rsid w:val="00FC5B5D"/>
    <w:rsid w:val="00FC5D60"/>
    <w:rsid w:val="00FC6066"/>
    <w:rsid w:val="00FC60E8"/>
    <w:rsid w:val="00FC6227"/>
    <w:rsid w:val="00FC6257"/>
    <w:rsid w:val="00FC6C46"/>
    <w:rsid w:val="00FC6DFC"/>
    <w:rsid w:val="00FD00A5"/>
    <w:rsid w:val="00FD06B2"/>
    <w:rsid w:val="00FD246B"/>
    <w:rsid w:val="00FD293F"/>
    <w:rsid w:val="00FD2B0D"/>
    <w:rsid w:val="00FD3591"/>
    <w:rsid w:val="00FD5355"/>
    <w:rsid w:val="00FD5F40"/>
    <w:rsid w:val="00FD6514"/>
    <w:rsid w:val="00FD662F"/>
    <w:rsid w:val="00FD67DA"/>
    <w:rsid w:val="00FD7795"/>
    <w:rsid w:val="00FE0476"/>
    <w:rsid w:val="00FE0B48"/>
    <w:rsid w:val="00FE1684"/>
    <w:rsid w:val="00FE3BD0"/>
    <w:rsid w:val="00FE4E48"/>
    <w:rsid w:val="00FE598C"/>
    <w:rsid w:val="00FE5AD1"/>
    <w:rsid w:val="00FE5EB7"/>
    <w:rsid w:val="00FE6539"/>
    <w:rsid w:val="00FE67C5"/>
    <w:rsid w:val="00FE70A5"/>
    <w:rsid w:val="00FE70F9"/>
    <w:rsid w:val="00FF038A"/>
    <w:rsid w:val="00FF2874"/>
    <w:rsid w:val="00FF2A13"/>
    <w:rsid w:val="00FF35AA"/>
    <w:rsid w:val="00FF3CA3"/>
    <w:rsid w:val="00FF3FA5"/>
    <w:rsid w:val="00FF4ADB"/>
    <w:rsid w:val="00FF4EA9"/>
    <w:rsid w:val="00FF56DC"/>
    <w:rsid w:val="00FF5800"/>
    <w:rsid w:val="00FF640E"/>
    <w:rsid w:val="00FF6B07"/>
    <w:rsid w:val="00FF6DB1"/>
    <w:rsid w:val="00FF741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B1DCFB11-2D9E-4B2F-B06B-E9BC69912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47BD"/>
    <w:rPr>
      <w:rFonts w:ascii="Arial" w:hAnsi="Arial" w:cs="Arial"/>
      <w:sz w:val="24"/>
      <w:szCs w:val="24"/>
    </w:rPr>
  </w:style>
  <w:style w:type="paragraph" w:styleId="Ttulo3">
    <w:name w:val="heading 3"/>
    <w:basedOn w:val="Normal"/>
    <w:next w:val="Normal"/>
    <w:link w:val="Ttulo3Char"/>
    <w:uiPriority w:val="99"/>
    <w:qFormat/>
    <w:rsid w:val="00B147BD"/>
    <w:pPr>
      <w:keepNext/>
      <w:jc w:val="center"/>
      <w:outlineLvl w:val="2"/>
    </w:pPr>
    <w:rPr>
      <w:rFonts w:cs="Times New Roman"/>
      <w:b/>
      <w:bCs/>
      <w:sz w:val="22"/>
      <w:szCs w:val="22"/>
    </w:rPr>
  </w:style>
  <w:style w:type="paragraph" w:styleId="Ttulo4">
    <w:name w:val="heading 4"/>
    <w:basedOn w:val="Normal"/>
    <w:next w:val="Normal"/>
    <w:link w:val="Ttulo4Char"/>
    <w:uiPriority w:val="99"/>
    <w:qFormat/>
    <w:rsid w:val="00B147BD"/>
    <w:pPr>
      <w:keepNext/>
      <w:jc w:val="center"/>
      <w:outlineLvl w:val="3"/>
    </w:pPr>
    <w:rPr>
      <w:rFonts w:cs="Times New Roman"/>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Heading3Char">
    <w:name w:val="Heading 3 Char"/>
    <w:uiPriority w:val="9"/>
    <w:semiHidden/>
    <w:rsid w:val="009203B3"/>
    <w:rPr>
      <w:rFonts w:ascii="Cambria" w:eastAsia="Times New Roman" w:hAnsi="Cambria" w:cs="Times New Roman"/>
      <w:b/>
      <w:bCs/>
      <w:sz w:val="26"/>
      <w:szCs w:val="26"/>
    </w:rPr>
  </w:style>
  <w:style w:type="character" w:customStyle="1" w:styleId="Heading4Char">
    <w:name w:val="Heading 4 Char"/>
    <w:uiPriority w:val="9"/>
    <w:semiHidden/>
    <w:rsid w:val="009203B3"/>
    <w:rPr>
      <w:rFonts w:ascii="Calibri" w:eastAsia="Times New Roman" w:hAnsi="Calibri" w:cs="Times New Roman"/>
      <w:b/>
      <w:bCs/>
      <w:sz w:val="28"/>
      <w:szCs w:val="28"/>
    </w:rPr>
  </w:style>
  <w:style w:type="paragraph" w:styleId="Cabealho">
    <w:name w:val="header"/>
    <w:basedOn w:val="Normal"/>
    <w:link w:val="CabealhoChar"/>
    <w:uiPriority w:val="99"/>
    <w:rsid w:val="008B2F6A"/>
    <w:pPr>
      <w:tabs>
        <w:tab w:val="center" w:pos="4252"/>
        <w:tab w:val="right" w:pos="8504"/>
      </w:tabs>
    </w:pPr>
    <w:rPr>
      <w:rFonts w:cs="Times New Roman"/>
    </w:rPr>
  </w:style>
  <w:style w:type="character" w:customStyle="1" w:styleId="HeaderChar">
    <w:name w:val="Header Char"/>
    <w:uiPriority w:val="99"/>
    <w:semiHidden/>
    <w:rsid w:val="009203B3"/>
    <w:rPr>
      <w:rFonts w:ascii="Arial" w:hAnsi="Arial" w:cs="Arial"/>
      <w:sz w:val="24"/>
      <w:szCs w:val="24"/>
    </w:rPr>
  </w:style>
  <w:style w:type="character" w:customStyle="1" w:styleId="CabealhoChar">
    <w:name w:val="Cabeçalho Char"/>
    <w:link w:val="Cabealho"/>
    <w:uiPriority w:val="99"/>
    <w:locked/>
    <w:rsid w:val="008B2F6A"/>
    <w:rPr>
      <w:rFonts w:ascii="Arial" w:hAnsi="Arial" w:cs="Arial"/>
      <w:sz w:val="24"/>
      <w:szCs w:val="24"/>
    </w:rPr>
  </w:style>
  <w:style w:type="paragraph" w:styleId="Rodap">
    <w:name w:val="footer"/>
    <w:basedOn w:val="Normal"/>
    <w:link w:val="RodapChar"/>
    <w:uiPriority w:val="99"/>
    <w:rsid w:val="008B2F6A"/>
    <w:pPr>
      <w:tabs>
        <w:tab w:val="center" w:pos="4252"/>
        <w:tab w:val="right" w:pos="8504"/>
      </w:tabs>
    </w:pPr>
    <w:rPr>
      <w:rFonts w:cs="Times New Roman"/>
    </w:rPr>
  </w:style>
  <w:style w:type="character" w:customStyle="1" w:styleId="FooterChar">
    <w:name w:val="Footer Char"/>
    <w:uiPriority w:val="99"/>
    <w:semiHidden/>
    <w:rsid w:val="009203B3"/>
    <w:rPr>
      <w:rFonts w:ascii="Arial" w:hAnsi="Arial" w:cs="Arial"/>
      <w:sz w:val="24"/>
      <w:szCs w:val="24"/>
    </w:rPr>
  </w:style>
  <w:style w:type="character" w:customStyle="1" w:styleId="RodapChar">
    <w:name w:val="Rodapé Char"/>
    <w:link w:val="Rodap"/>
    <w:uiPriority w:val="99"/>
    <w:locked/>
    <w:rsid w:val="008B2F6A"/>
    <w:rPr>
      <w:rFonts w:ascii="Arial" w:hAnsi="Arial" w:cs="Arial"/>
      <w:sz w:val="24"/>
      <w:szCs w:val="24"/>
    </w:rPr>
  </w:style>
  <w:style w:type="paragraph" w:styleId="Textodebalo">
    <w:name w:val="Balloon Text"/>
    <w:basedOn w:val="Normal"/>
    <w:link w:val="TextodebaloChar"/>
    <w:uiPriority w:val="99"/>
    <w:semiHidden/>
    <w:rsid w:val="008B2F6A"/>
    <w:rPr>
      <w:rFonts w:ascii="Tahoma" w:hAnsi="Tahoma" w:cs="Times New Roman"/>
      <w:sz w:val="16"/>
      <w:szCs w:val="16"/>
    </w:rPr>
  </w:style>
  <w:style w:type="character" w:customStyle="1" w:styleId="BalloonTextChar">
    <w:name w:val="Balloon Text Char"/>
    <w:uiPriority w:val="99"/>
    <w:semiHidden/>
    <w:rsid w:val="009203B3"/>
    <w:rPr>
      <w:sz w:val="0"/>
      <w:szCs w:val="0"/>
    </w:rPr>
  </w:style>
  <w:style w:type="character" w:customStyle="1" w:styleId="TextodebaloChar">
    <w:name w:val="Texto de balão Char"/>
    <w:link w:val="Textodebalo"/>
    <w:uiPriority w:val="99"/>
    <w:semiHidden/>
    <w:locked/>
    <w:rsid w:val="008B2F6A"/>
    <w:rPr>
      <w:rFonts w:ascii="Tahoma" w:hAnsi="Tahoma" w:cs="Tahoma"/>
      <w:sz w:val="16"/>
      <w:szCs w:val="16"/>
    </w:rPr>
  </w:style>
  <w:style w:type="character" w:customStyle="1" w:styleId="Ttulo3Char">
    <w:name w:val="Título 3 Char"/>
    <w:link w:val="Ttulo3"/>
    <w:uiPriority w:val="99"/>
    <w:locked/>
    <w:rsid w:val="002C71AE"/>
    <w:rPr>
      <w:rFonts w:ascii="Arial" w:hAnsi="Arial" w:cs="Arial"/>
      <w:b/>
      <w:bCs/>
      <w:sz w:val="22"/>
      <w:szCs w:val="22"/>
    </w:rPr>
  </w:style>
  <w:style w:type="character" w:customStyle="1" w:styleId="Ttulo4Char">
    <w:name w:val="Título 4 Char"/>
    <w:link w:val="Ttulo4"/>
    <w:uiPriority w:val="99"/>
    <w:locked/>
    <w:rsid w:val="002C71AE"/>
    <w:rPr>
      <w:rFonts w:ascii="Arial" w:hAnsi="Arial" w:cs="Arial"/>
      <w:b/>
      <w:bCs/>
    </w:rPr>
  </w:style>
  <w:style w:type="table" w:styleId="Tabelacomgrade">
    <w:name w:val="Table Grid"/>
    <w:basedOn w:val="Tabelanormal"/>
    <w:uiPriority w:val="99"/>
    <w:rsid w:val="003561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C8216D"/>
    <w:rPr>
      <w:color w:val="0000FF"/>
      <w:u w:val="single"/>
    </w:rPr>
  </w:style>
  <w:style w:type="paragraph" w:styleId="NormalWeb">
    <w:name w:val="Normal (Web)"/>
    <w:basedOn w:val="Normal"/>
    <w:uiPriority w:val="99"/>
    <w:unhideWhenUsed/>
    <w:rsid w:val="001B316C"/>
    <w:pPr>
      <w:spacing w:before="100" w:beforeAutospacing="1" w:after="100" w:afterAutospacing="1"/>
    </w:pPr>
    <w:rPr>
      <w:rFonts w:ascii="Times New Roman" w:hAnsi="Times New Roman" w:cs="Times New Roman"/>
    </w:rPr>
  </w:style>
  <w:style w:type="character" w:styleId="Forte">
    <w:name w:val="Strong"/>
    <w:uiPriority w:val="22"/>
    <w:qFormat/>
    <w:rsid w:val="001B316C"/>
    <w:rPr>
      <w:b/>
      <w:bCs/>
    </w:rPr>
  </w:style>
  <w:style w:type="character" w:styleId="Nmerodelinha">
    <w:name w:val="line number"/>
    <w:uiPriority w:val="99"/>
    <w:semiHidden/>
    <w:unhideWhenUsed/>
    <w:rsid w:val="00892DB6"/>
  </w:style>
  <w:style w:type="character" w:customStyle="1" w:styleId="apple-converted-space">
    <w:name w:val="apple-converted-space"/>
    <w:rsid w:val="002443A5"/>
  </w:style>
  <w:style w:type="paragraph" w:styleId="PargrafodaLista">
    <w:name w:val="List Paragraph"/>
    <w:basedOn w:val="Normal"/>
    <w:uiPriority w:val="34"/>
    <w:qFormat/>
    <w:rsid w:val="00EA3DD1"/>
    <w:pPr>
      <w:ind w:left="720"/>
      <w:contextualSpacing/>
    </w:pPr>
    <w:rPr>
      <w:rFonts w:ascii="Times New Roman" w:hAnsi="Times New Roman" w:cs="Times New Roman"/>
      <w:sz w:val="20"/>
      <w:szCs w:val="20"/>
    </w:rPr>
  </w:style>
  <w:style w:type="character" w:styleId="nfase">
    <w:name w:val="Emphasis"/>
    <w:uiPriority w:val="20"/>
    <w:qFormat/>
    <w:rsid w:val="0034103B"/>
    <w:rPr>
      <w:i/>
      <w:iCs/>
    </w:rPr>
  </w:style>
  <w:style w:type="paragraph" w:customStyle="1" w:styleId="Textbody">
    <w:name w:val="Text body"/>
    <w:basedOn w:val="Normal"/>
    <w:rsid w:val="004375AE"/>
    <w:pPr>
      <w:suppressAutoHyphens/>
      <w:autoSpaceDN w:val="0"/>
      <w:textAlignment w:val="baseline"/>
    </w:pPr>
    <w:rPr>
      <w:rFonts w:eastAsia="Arial"/>
      <w:kern w:val="3"/>
      <w:lang w:val="en-US" w:eastAsia="en-US"/>
    </w:rPr>
  </w:style>
  <w:style w:type="paragraph" w:customStyle="1" w:styleId="m-2604131667605359564m-8027096084064158613m4494718910263416687standard">
    <w:name w:val="m_-2604131667605359564m_-8027096084064158613m4494718910263416687standard"/>
    <w:basedOn w:val="Normal"/>
    <w:rsid w:val="0077690E"/>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1133">
      <w:bodyDiv w:val="1"/>
      <w:marLeft w:val="0"/>
      <w:marRight w:val="0"/>
      <w:marTop w:val="0"/>
      <w:marBottom w:val="0"/>
      <w:divBdr>
        <w:top w:val="none" w:sz="0" w:space="0" w:color="auto"/>
        <w:left w:val="none" w:sz="0" w:space="0" w:color="auto"/>
        <w:bottom w:val="none" w:sz="0" w:space="0" w:color="auto"/>
        <w:right w:val="none" w:sz="0" w:space="0" w:color="auto"/>
      </w:divBdr>
    </w:div>
    <w:div w:id="132870949">
      <w:bodyDiv w:val="1"/>
      <w:marLeft w:val="0"/>
      <w:marRight w:val="0"/>
      <w:marTop w:val="0"/>
      <w:marBottom w:val="0"/>
      <w:divBdr>
        <w:top w:val="none" w:sz="0" w:space="0" w:color="auto"/>
        <w:left w:val="none" w:sz="0" w:space="0" w:color="auto"/>
        <w:bottom w:val="none" w:sz="0" w:space="0" w:color="auto"/>
        <w:right w:val="none" w:sz="0" w:space="0" w:color="auto"/>
      </w:divBdr>
    </w:div>
    <w:div w:id="431128240">
      <w:bodyDiv w:val="1"/>
      <w:marLeft w:val="0"/>
      <w:marRight w:val="0"/>
      <w:marTop w:val="0"/>
      <w:marBottom w:val="0"/>
      <w:divBdr>
        <w:top w:val="none" w:sz="0" w:space="0" w:color="auto"/>
        <w:left w:val="none" w:sz="0" w:space="0" w:color="auto"/>
        <w:bottom w:val="none" w:sz="0" w:space="0" w:color="auto"/>
        <w:right w:val="none" w:sz="0" w:space="0" w:color="auto"/>
      </w:divBdr>
    </w:div>
    <w:div w:id="1196819216">
      <w:bodyDiv w:val="1"/>
      <w:marLeft w:val="0"/>
      <w:marRight w:val="0"/>
      <w:marTop w:val="0"/>
      <w:marBottom w:val="0"/>
      <w:divBdr>
        <w:top w:val="none" w:sz="0" w:space="0" w:color="auto"/>
        <w:left w:val="none" w:sz="0" w:space="0" w:color="auto"/>
        <w:bottom w:val="none" w:sz="0" w:space="0" w:color="auto"/>
        <w:right w:val="none" w:sz="0" w:space="0" w:color="auto"/>
      </w:divBdr>
    </w:div>
    <w:div w:id="1242132691">
      <w:bodyDiv w:val="1"/>
      <w:marLeft w:val="0"/>
      <w:marRight w:val="0"/>
      <w:marTop w:val="0"/>
      <w:marBottom w:val="0"/>
      <w:divBdr>
        <w:top w:val="none" w:sz="0" w:space="0" w:color="auto"/>
        <w:left w:val="none" w:sz="0" w:space="0" w:color="auto"/>
        <w:bottom w:val="none" w:sz="0" w:space="0" w:color="auto"/>
        <w:right w:val="none" w:sz="0" w:space="0" w:color="auto"/>
      </w:divBdr>
    </w:div>
    <w:div w:id="1683782481">
      <w:bodyDiv w:val="1"/>
      <w:marLeft w:val="0"/>
      <w:marRight w:val="0"/>
      <w:marTop w:val="0"/>
      <w:marBottom w:val="0"/>
      <w:divBdr>
        <w:top w:val="none" w:sz="0" w:space="0" w:color="auto"/>
        <w:left w:val="none" w:sz="0" w:space="0" w:color="auto"/>
        <w:bottom w:val="none" w:sz="0" w:space="0" w:color="auto"/>
        <w:right w:val="none" w:sz="0" w:space="0" w:color="auto"/>
      </w:divBdr>
    </w:div>
    <w:div w:id="1791893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1992</Words>
  <Characters>10762</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Home</Company>
  <LinksUpToDate>false</LinksUpToDate>
  <CharactersWithSpaces>12729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Gustavo</dc:creator>
  <cp:lastModifiedBy>OUVIDORIA</cp:lastModifiedBy>
  <cp:revision>2</cp:revision>
  <cp:lastPrinted>2019-02-07T00:22:00Z</cp:lastPrinted>
  <dcterms:created xsi:type="dcterms:W3CDTF">2019-04-11T12:57:00Z</dcterms:created>
  <dcterms:modified xsi:type="dcterms:W3CDTF">2019-04-11T12:57:00Z</dcterms:modified>
</cp:coreProperties>
</file>